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DE7" w:rsidRDefault="00DC5DE7" w:rsidP="00BF0124">
      <w:pPr>
        <w:jc w:val="center"/>
        <w:rPr>
          <w:b/>
          <w:sz w:val="28"/>
          <w:szCs w:val="28"/>
        </w:rPr>
      </w:pPr>
    </w:p>
    <w:p w:rsidR="00DC5DE7" w:rsidRPr="008C7543" w:rsidRDefault="00DC5DE7" w:rsidP="00DC5DE7">
      <w:pPr>
        <w:jc w:val="both"/>
        <w:rPr>
          <w:sz w:val="28"/>
          <w:szCs w:val="20"/>
        </w:rPr>
      </w:pPr>
    </w:p>
    <w:p w:rsidR="00DC5DE7" w:rsidRPr="008C7543" w:rsidRDefault="00DC5DE7" w:rsidP="00DC5DE7">
      <w:pPr>
        <w:pBdr>
          <w:top w:val="single" w:sz="4" w:space="0" w:color="auto"/>
          <w:left w:val="single" w:sz="4" w:space="4" w:color="auto"/>
          <w:bottom w:val="single" w:sz="4" w:space="1" w:color="auto"/>
          <w:right w:val="single" w:sz="4" w:space="4" w:color="auto"/>
        </w:pBdr>
        <w:rPr>
          <w:sz w:val="28"/>
          <w:szCs w:val="20"/>
        </w:rPr>
      </w:pPr>
      <w:r w:rsidRPr="008C7543">
        <w:rPr>
          <w:sz w:val="28"/>
          <w:szCs w:val="20"/>
        </w:rPr>
        <w:t xml:space="preserve">Наименование учреждения   </w:t>
      </w:r>
    </w:p>
    <w:p w:rsidR="00DC5DE7" w:rsidRPr="008C7543" w:rsidRDefault="00DC5DE7" w:rsidP="00DC5DE7">
      <w:pPr>
        <w:pBdr>
          <w:top w:val="single" w:sz="4" w:space="0" w:color="auto"/>
          <w:left w:val="single" w:sz="4" w:space="4" w:color="auto"/>
          <w:bottom w:val="single" w:sz="4" w:space="1" w:color="auto"/>
          <w:right w:val="single" w:sz="4" w:space="4" w:color="auto"/>
        </w:pBdr>
        <w:rPr>
          <w:sz w:val="28"/>
          <w:szCs w:val="20"/>
        </w:rPr>
      </w:pPr>
      <w:r w:rsidRPr="008C7543">
        <w:rPr>
          <w:sz w:val="28"/>
          <w:szCs w:val="20"/>
        </w:rPr>
        <w:t>ГУ</w:t>
      </w:r>
      <w:proofErr w:type="gramStart"/>
      <w:r w:rsidRPr="008C7543">
        <w:rPr>
          <w:sz w:val="28"/>
          <w:szCs w:val="20"/>
        </w:rPr>
        <w:t>.С</w:t>
      </w:r>
      <w:proofErr w:type="gramEnd"/>
      <w:r w:rsidRPr="008C7543">
        <w:rPr>
          <w:sz w:val="28"/>
          <w:szCs w:val="20"/>
        </w:rPr>
        <w:t>ОШ  23 г.Павлодара</w:t>
      </w:r>
    </w:p>
    <w:p w:rsidR="00DC5DE7" w:rsidRPr="008C7543"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 xml:space="preserve">ФИО  </w:t>
      </w:r>
      <w:hyperlink r:id="rId6" w:history="1">
        <w:proofErr w:type="spellStart"/>
        <w:r>
          <w:rPr>
            <w:color w:val="000000"/>
            <w:sz w:val="28"/>
            <w:szCs w:val="28"/>
            <w:u w:val="single"/>
          </w:rPr>
          <w:t>Тугамбаев</w:t>
        </w:r>
        <w:proofErr w:type="spellEnd"/>
        <w:r w:rsidR="00F70440" w:rsidRPr="00F70440">
          <w:rPr>
            <w:color w:val="000000"/>
            <w:sz w:val="28"/>
            <w:szCs w:val="28"/>
            <w:u w:val="single"/>
          </w:rPr>
          <w:t xml:space="preserve"> </w:t>
        </w:r>
        <w:proofErr w:type="spellStart"/>
        <w:r>
          <w:rPr>
            <w:color w:val="000000"/>
            <w:sz w:val="28"/>
            <w:szCs w:val="28"/>
            <w:u w:val="single"/>
          </w:rPr>
          <w:t>Касымжан</w:t>
        </w:r>
        <w:proofErr w:type="spellEnd"/>
      </w:hyperlink>
      <w:r w:rsidR="00F70440">
        <w:rPr>
          <w:lang w:val="en-US"/>
        </w:rPr>
        <w:t xml:space="preserve"> </w:t>
      </w:r>
      <w:proofErr w:type="spellStart"/>
      <w:r>
        <w:rPr>
          <w:color w:val="000000"/>
          <w:sz w:val="28"/>
          <w:szCs w:val="28"/>
        </w:rPr>
        <w:t>Муратбаевич</w:t>
      </w:r>
      <w:proofErr w:type="spellEnd"/>
    </w:p>
    <w:p w:rsidR="00DC5DE7"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 xml:space="preserve">Должность: </w:t>
      </w:r>
      <w:r w:rsidRPr="008C7543">
        <w:rPr>
          <w:iCs/>
          <w:color w:val="000000"/>
          <w:sz w:val="28"/>
          <w:szCs w:val="28"/>
        </w:rPr>
        <w:t xml:space="preserve">учитель </w:t>
      </w:r>
      <w:r>
        <w:rPr>
          <w:iCs/>
          <w:color w:val="000000"/>
          <w:sz w:val="28"/>
          <w:szCs w:val="28"/>
        </w:rPr>
        <w:t>технологии</w:t>
      </w:r>
    </w:p>
    <w:p w:rsidR="00DC5DE7" w:rsidRPr="008C7543"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Стаж работы _</w:t>
      </w:r>
      <w:r>
        <w:rPr>
          <w:sz w:val="28"/>
          <w:szCs w:val="20"/>
        </w:rPr>
        <w:t>3</w:t>
      </w:r>
    </w:p>
    <w:p w:rsidR="00DC5DE7" w:rsidRPr="008C7543"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Категория _</w:t>
      </w:r>
      <w:r>
        <w:rPr>
          <w:sz w:val="28"/>
          <w:szCs w:val="20"/>
        </w:rPr>
        <w:t>вторая</w:t>
      </w:r>
    </w:p>
    <w:p w:rsidR="00DC5DE7" w:rsidRPr="008C7543"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 xml:space="preserve">Предмет__ </w:t>
      </w:r>
      <w:r>
        <w:rPr>
          <w:sz w:val="28"/>
          <w:szCs w:val="20"/>
        </w:rPr>
        <w:t>технология (мальчики)</w:t>
      </w:r>
    </w:p>
    <w:p w:rsidR="00DC5DE7" w:rsidRPr="00DC5DE7"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Тема</w:t>
      </w:r>
      <w:r w:rsidRPr="00DC5DE7">
        <w:rPr>
          <w:sz w:val="28"/>
          <w:szCs w:val="20"/>
        </w:rPr>
        <w:t xml:space="preserve">  _ Прикладное искусство казахов и других народов</w:t>
      </w:r>
      <w:r w:rsidR="00F70440" w:rsidRPr="00F70440">
        <w:rPr>
          <w:sz w:val="28"/>
          <w:szCs w:val="20"/>
        </w:rPr>
        <w:t xml:space="preserve"> </w:t>
      </w:r>
      <w:r w:rsidRPr="00DC5DE7">
        <w:rPr>
          <w:sz w:val="28"/>
          <w:szCs w:val="20"/>
        </w:rPr>
        <w:t>Республики Казахстан</w:t>
      </w:r>
    </w:p>
    <w:p w:rsidR="00DC5DE7" w:rsidRPr="008C7543" w:rsidRDefault="00DC5DE7" w:rsidP="00DC5DE7">
      <w:pPr>
        <w:pBdr>
          <w:top w:val="single" w:sz="4" w:space="0" w:color="auto"/>
          <w:left w:val="single" w:sz="4" w:space="4" w:color="auto"/>
          <w:bottom w:val="single" w:sz="4" w:space="1" w:color="auto"/>
          <w:right w:val="single" w:sz="4" w:space="4" w:color="auto"/>
        </w:pBdr>
        <w:jc w:val="both"/>
        <w:rPr>
          <w:sz w:val="28"/>
          <w:szCs w:val="20"/>
        </w:rPr>
      </w:pPr>
      <w:r w:rsidRPr="008C7543">
        <w:rPr>
          <w:sz w:val="28"/>
          <w:szCs w:val="20"/>
        </w:rPr>
        <w:t>Класс</w:t>
      </w:r>
      <w:r w:rsidRPr="00DC5DE7">
        <w:rPr>
          <w:sz w:val="28"/>
          <w:szCs w:val="20"/>
        </w:rPr>
        <w:t xml:space="preserve">     _</w:t>
      </w:r>
      <w:r>
        <w:rPr>
          <w:sz w:val="28"/>
          <w:szCs w:val="20"/>
        </w:rPr>
        <w:t>5</w:t>
      </w:r>
    </w:p>
    <w:p w:rsidR="00DC5DE7" w:rsidRDefault="00DC5DE7" w:rsidP="00BF0124">
      <w:pPr>
        <w:jc w:val="center"/>
        <w:rPr>
          <w:b/>
          <w:sz w:val="28"/>
          <w:szCs w:val="28"/>
        </w:rPr>
      </w:pPr>
      <w:bookmarkStart w:id="0" w:name="_GoBack"/>
      <w:bookmarkEnd w:id="0"/>
    </w:p>
    <w:p w:rsidR="00DC5DE7" w:rsidRDefault="00DC5DE7" w:rsidP="00BF0124">
      <w:pPr>
        <w:jc w:val="center"/>
        <w:rPr>
          <w:b/>
          <w:sz w:val="28"/>
          <w:szCs w:val="28"/>
        </w:rPr>
      </w:pPr>
    </w:p>
    <w:p w:rsidR="001370C6" w:rsidRPr="001370C6" w:rsidRDefault="00BF0124" w:rsidP="00BF0124">
      <w:pPr>
        <w:jc w:val="center"/>
        <w:rPr>
          <w:b/>
          <w:sz w:val="28"/>
          <w:szCs w:val="28"/>
        </w:rPr>
      </w:pPr>
      <w:r>
        <w:rPr>
          <w:b/>
          <w:sz w:val="28"/>
          <w:szCs w:val="28"/>
        </w:rPr>
        <w:t xml:space="preserve">Тема: </w:t>
      </w:r>
      <w:r w:rsidR="001370C6" w:rsidRPr="001370C6">
        <w:rPr>
          <w:b/>
          <w:sz w:val="28"/>
          <w:szCs w:val="28"/>
        </w:rPr>
        <w:t>Прикладное искусство казахов и других народов</w:t>
      </w:r>
    </w:p>
    <w:p w:rsidR="001370C6" w:rsidRPr="001370C6" w:rsidRDefault="001370C6" w:rsidP="001370C6">
      <w:pPr>
        <w:ind w:left="1416"/>
        <w:rPr>
          <w:b/>
          <w:sz w:val="28"/>
          <w:szCs w:val="28"/>
        </w:rPr>
      </w:pPr>
      <w:r w:rsidRPr="001370C6">
        <w:rPr>
          <w:b/>
          <w:sz w:val="28"/>
          <w:szCs w:val="28"/>
        </w:rPr>
        <w:t xml:space="preserve">              Республики Казахстан</w:t>
      </w:r>
    </w:p>
    <w:p w:rsidR="00BF0124" w:rsidRDefault="00BF0124" w:rsidP="00BF0124">
      <w:pPr>
        <w:jc w:val="center"/>
      </w:pPr>
      <w:r w:rsidRPr="00161803">
        <w:rPr>
          <w:b/>
          <w:i/>
          <w:sz w:val="28"/>
          <w:szCs w:val="28"/>
        </w:rPr>
        <w:t>Технология изготовления сундуков</w:t>
      </w:r>
      <w:r>
        <w:t>.</w:t>
      </w:r>
    </w:p>
    <w:p w:rsidR="00BF0124" w:rsidRDefault="00BF0124" w:rsidP="00BF0124">
      <w:pPr>
        <w:jc w:val="center"/>
      </w:pPr>
    </w:p>
    <w:p w:rsidR="00BF0124" w:rsidRPr="004E1564" w:rsidRDefault="00BF0124" w:rsidP="00A91C83">
      <w:pPr>
        <w:jc w:val="both"/>
        <w:rPr>
          <w:sz w:val="28"/>
          <w:szCs w:val="28"/>
        </w:rPr>
      </w:pPr>
      <w:r>
        <w:rPr>
          <w:b/>
          <w:sz w:val="28"/>
          <w:szCs w:val="28"/>
        </w:rPr>
        <w:t xml:space="preserve">Цель: </w:t>
      </w:r>
      <w:r>
        <w:rPr>
          <w:sz w:val="28"/>
          <w:szCs w:val="28"/>
        </w:rPr>
        <w:t>рассказать об истории изготовления сундуков; научить изготавливать декоративный сундук и чертить технологическую карту для его изготовления.</w:t>
      </w:r>
    </w:p>
    <w:p w:rsidR="00BF0124" w:rsidRDefault="001370C6" w:rsidP="00A91C83">
      <w:pPr>
        <w:jc w:val="both"/>
        <w:rPr>
          <w:b/>
          <w:sz w:val="28"/>
          <w:szCs w:val="28"/>
          <w:lang w:val="kk-KZ"/>
        </w:rPr>
      </w:pPr>
      <w:r>
        <w:rPr>
          <w:b/>
          <w:sz w:val="28"/>
          <w:szCs w:val="28"/>
          <w:lang w:val="kk-KZ"/>
        </w:rPr>
        <w:t xml:space="preserve">Воспитательная цель: </w:t>
      </w:r>
      <w:r w:rsidRPr="001370C6">
        <w:rPr>
          <w:sz w:val="28"/>
          <w:szCs w:val="28"/>
          <w:lang w:val="kk-KZ"/>
        </w:rPr>
        <w:t xml:space="preserve">нравственное </w:t>
      </w:r>
      <w:r>
        <w:rPr>
          <w:sz w:val="28"/>
          <w:szCs w:val="28"/>
          <w:lang w:val="kk-KZ"/>
        </w:rPr>
        <w:t xml:space="preserve">и эстетическое </w:t>
      </w:r>
      <w:r w:rsidRPr="001370C6">
        <w:rPr>
          <w:sz w:val="28"/>
          <w:szCs w:val="28"/>
          <w:lang w:val="kk-KZ"/>
        </w:rPr>
        <w:t>воспитание учащихся</w:t>
      </w:r>
    </w:p>
    <w:p w:rsidR="0035087A" w:rsidRDefault="0035087A" w:rsidP="0035087A">
      <w:pPr>
        <w:shd w:val="clear" w:color="auto" w:fill="FFFFFF"/>
        <w:jc w:val="center"/>
        <w:outlineLvl w:val="2"/>
        <w:rPr>
          <w:b/>
          <w:sz w:val="28"/>
          <w:szCs w:val="28"/>
          <w:u w:val="single"/>
        </w:rPr>
      </w:pPr>
    </w:p>
    <w:p w:rsidR="0035087A" w:rsidRPr="0049646C" w:rsidRDefault="0035087A" w:rsidP="0035087A">
      <w:pPr>
        <w:shd w:val="clear" w:color="auto" w:fill="FFFFFF"/>
        <w:jc w:val="center"/>
        <w:outlineLvl w:val="2"/>
        <w:rPr>
          <w:b/>
          <w:sz w:val="28"/>
          <w:szCs w:val="28"/>
          <w:u w:val="single"/>
        </w:rPr>
      </w:pPr>
      <w:r w:rsidRPr="0035087A">
        <w:rPr>
          <w:b/>
          <w:sz w:val="28"/>
          <w:szCs w:val="28"/>
          <w:u w:val="single"/>
        </w:rPr>
        <w:t>Ход урока</w:t>
      </w:r>
      <w:r w:rsidR="0049646C">
        <w:rPr>
          <w:b/>
          <w:sz w:val="28"/>
          <w:szCs w:val="28"/>
          <w:u w:val="single"/>
        </w:rPr>
        <w:t xml:space="preserve"> (</w:t>
      </w:r>
      <w:r w:rsidR="0049646C">
        <w:rPr>
          <w:b/>
          <w:sz w:val="28"/>
          <w:szCs w:val="28"/>
          <w:u w:val="single"/>
          <w:lang w:val="en-US"/>
        </w:rPr>
        <w:t>I</w:t>
      </w:r>
      <w:r w:rsidR="0049646C">
        <w:rPr>
          <w:b/>
          <w:sz w:val="28"/>
          <w:szCs w:val="28"/>
          <w:u w:val="single"/>
        </w:rPr>
        <w:t>урок, 45 мин.)</w:t>
      </w:r>
    </w:p>
    <w:p w:rsidR="0035087A" w:rsidRDefault="0035087A" w:rsidP="0035087A">
      <w:pPr>
        <w:shd w:val="clear" w:color="auto" w:fill="FFFFFF"/>
        <w:jc w:val="center"/>
        <w:outlineLvl w:val="2"/>
        <w:rPr>
          <w:b/>
          <w:sz w:val="28"/>
          <w:szCs w:val="28"/>
          <w:u w:val="single"/>
        </w:rPr>
      </w:pPr>
    </w:p>
    <w:p w:rsidR="00D82815" w:rsidRPr="00D82815" w:rsidRDefault="00D82815" w:rsidP="00D82815">
      <w:pPr>
        <w:pStyle w:val="a8"/>
        <w:numPr>
          <w:ilvl w:val="0"/>
          <w:numId w:val="1"/>
        </w:numPr>
        <w:shd w:val="clear" w:color="auto" w:fill="FFFFFF"/>
        <w:jc w:val="both"/>
        <w:outlineLvl w:val="2"/>
        <w:rPr>
          <w:sz w:val="28"/>
          <w:szCs w:val="28"/>
        </w:rPr>
      </w:pPr>
      <w:r w:rsidRPr="00D82815">
        <w:rPr>
          <w:b/>
          <w:sz w:val="28"/>
          <w:szCs w:val="28"/>
        </w:rPr>
        <w:t>Организационный момент (3 мин.)</w:t>
      </w:r>
    </w:p>
    <w:p w:rsidR="0035087A" w:rsidRDefault="0035087A" w:rsidP="0035087A">
      <w:pPr>
        <w:shd w:val="clear" w:color="auto" w:fill="FFFFFF"/>
        <w:ind w:firstLine="708"/>
        <w:jc w:val="both"/>
        <w:outlineLvl w:val="2"/>
        <w:rPr>
          <w:sz w:val="28"/>
          <w:szCs w:val="28"/>
        </w:rPr>
      </w:pPr>
      <w:r>
        <w:rPr>
          <w:sz w:val="28"/>
          <w:szCs w:val="28"/>
        </w:rPr>
        <w:t>Здравствуйте, ребята! Сегодня у нас необычный урок, у нас на уроке присутствуют наши учителя, мои коллеги</w:t>
      </w:r>
      <w:r w:rsidRPr="00FA77B9">
        <w:rPr>
          <w:b/>
          <w:sz w:val="28"/>
          <w:szCs w:val="28"/>
        </w:rPr>
        <w:t>! Гость в доме – радость в доме!</w:t>
      </w:r>
    </w:p>
    <w:p w:rsidR="0035087A" w:rsidRDefault="0035087A" w:rsidP="0035087A">
      <w:pPr>
        <w:jc w:val="center"/>
        <w:rPr>
          <w:sz w:val="28"/>
          <w:szCs w:val="28"/>
        </w:rPr>
      </w:pPr>
      <w:r>
        <w:rPr>
          <w:sz w:val="28"/>
          <w:szCs w:val="28"/>
        </w:rPr>
        <w:t>Тема очень интересная:</w:t>
      </w:r>
      <w:r w:rsidRPr="0035087A">
        <w:rPr>
          <w:sz w:val="28"/>
          <w:szCs w:val="28"/>
        </w:rPr>
        <w:t>Прикладное искусство казахов и других народов</w:t>
      </w:r>
    </w:p>
    <w:p w:rsidR="0035087A" w:rsidRDefault="0035087A" w:rsidP="0035087A">
      <w:r w:rsidRPr="0035087A">
        <w:rPr>
          <w:sz w:val="28"/>
          <w:szCs w:val="28"/>
        </w:rPr>
        <w:t xml:space="preserve"> Республики Казахстан</w:t>
      </w:r>
      <w:r>
        <w:rPr>
          <w:sz w:val="28"/>
          <w:szCs w:val="28"/>
        </w:rPr>
        <w:t xml:space="preserve">. </w:t>
      </w:r>
      <w:r w:rsidRPr="0035087A">
        <w:rPr>
          <w:sz w:val="28"/>
          <w:szCs w:val="28"/>
        </w:rPr>
        <w:t>Технология изготовления сундуков</w:t>
      </w:r>
      <w:r w:rsidRPr="0035087A">
        <w:t>.</w:t>
      </w:r>
    </w:p>
    <w:p w:rsidR="0035087A" w:rsidRDefault="0035087A" w:rsidP="009F55BC">
      <w:pPr>
        <w:ind w:firstLine="708"/>
        <w:rPr>
          <w:iCs/>
          <w:sz w:val="28"/>
          <w:szCs w:val="28"/>
        </w:rPr>
      </w:pPr>
      <w:r w:rsidRPr="0035087A">
        <w:rPr>
          <w:sz w:val="28"/>
          <w:szCs w:val="28"/>
        </w:rPr>
        <w:t>Эпиграф урока:</w:t>
      </w:r>
      <w:r w:rsidR="009F55BC">
        <w:rPr>
          <w:sz w:val="28"/>
          <w:szCs w:val="28"/>
        </w:rPr>
        <w:tab/>
      </w:r>
      <w:r w:rsidR="009F55BC">
        <w:rPr>
          <w:sz w:val="28"/>
          <w:szCs w:val="28"/>
        </w:rPr>
        <w:tab/>
      </w:r>
      <w:r w:rsidR="009F55BC">
        <w:rPr>
          <w:sz w:val="28"/>
          <w:szCs w:val="28"/>
        </w:rPr>
        <w:tab/>
      </w:r>
      <w:r w:rsidR="009F55BC">
        <w:rPr>
          <w:sz w:val="28"/>
          <w:szCs w:val="28"/>
        </w:rPr>
        <w:tab/>
      </w:r>
      <w:r w:rsidR="009F55BC">
        <w:rPr>
          <w:sz w:val="28"/>
          <w:szCs w:val="28"/>
        </w:rPr>
        <w:tab/>
      </w:r>
      <w:r w:rsidR="009F55BC">
        <w:rPr>
          <w:sz w:val="28"/>
          <w:szCs w:val="28"/>
        </w:rPr>
        <w:tab/>
      </w:r>
      <w:r w:rsidRPr="003468AF">
        <w:rPr>
          <w:i/>
          <w:iCs/>
        </w:rPr>
        <w:t>И в старом красоту находим, </w:t>
      </w:r>
      <w:r>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Pr="003468AF">
        <w:rPr>
          <w:i/>
          <w:iCs/>
        </w:rPr>
        <w:t>Хоть новому принадлежим.</w:t>
      </w:r>
      <w:r>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Pr="003468AF">
        <w:rPr>
          <w:i/>
          <w:iCs/>
        </w:rPr>
        <w:t>Чем дальше в будущее входим, </w:t>
      </w:r>
      <w:r>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Pr="003468AF">
        <w:rPr>
          <w:i/>
          <w:iCs/>
        </w:rPr>
        <w:t>Тем больше прошлым дорожим. </w:t>
      </w:r>
      <w:r>
        <w:rPr>
          <w:i/>
          <w:iCs/>
        </w:rPr>
        <w:tab/>
      </w:r>
      <w:r>
        <w:rPr>
          <w:i/>
          <w:iCs/>
        </w:rPr>
        <w:tab/>
      </w:r>
      <w:r>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009F55BC">
        <w:rPr>
          <w:i/>
          <w:iCs/>
        </w:rPr>
        <w:tab/>
      </w:r>
      <w:r w:rsidRPr="003468AF">
        <w:rPr>
          <w:i/>
          <w:iCs/>
        </w:rPr>
        <w:t>(</w:t>
      </w:r>
      <w:proofErr w:type="spellStart"/>
      <w:r w:rsidRPr="003468AF">
        <w:rPr>
          <w:i/>
          <w:iCs/>
        </w:rPr>
        <w:t>ВадимШефнер</w:t>
      </w:r>
      <w:proofErr w:type="spellEnd"/>
      <w:r w:rsidRPr="003468AF">
        <w:rPr>
          <w:i/>
          <w:iCs/>
        </w:rPr>
        <w:t>) </w:t>
      </w:r>
      <w:r>
        <w:rPr>
          <w:i/>
          <w:iCs/>
        </w:rPr>
        <w:tab/>
      </w:r>
      <w:r>
        <w:rPr>
          <w:i/>
          <w:iCs/>
        </w:rPr>
        <w:tab/>
      </w:r>
      <w:r>
        <w:rPr>
          <w:i/>
          <w:iCs/>
        </w:rPr>
        <w:tab/>
      </w:r>
      <w:r w:rsidR="00FA77B9" w:rsidRPr="00FA77B9">
        <w:rPr>
          <w:iCs/>
          <w:sz w:val="28"/>
          <w:szCs w:val="28"/>
        </w:rPr>
        <w:t>Как вы понимаете эти слова?</w:t>
      </w:r>
    </w:p>
    <w:p w:rsidR="00FA77B9" w:rsidRDefault="00FA77B9" w:rsidP="009F55BC">
      <w:pPr>
        <w:ind w:firstLine="708"/>
        <w:rPr>
          <w:iCs/>
          <w:sz w:val="28"/>
          <w:szCs w:val="28"/>
        </w:rPr>
      </w:pPr>
      <w:r>
        <w:rPr>
          <w:iCs/>
          <w:sz w:val="28"/>
          <w:szCs w:val="28"/>
        </w:rPr>
        <w:t>Домашнее задание было собрать материал о сундуках: картинки, рисунки, наглядные пособия у кого есть, рассказать, что вы знаете об этом.</w:t>
      </w:r>
    </w:p>
    <w:p w:rsidR="007F193D" w:rsidRPr="007F193D" w:rsidRDefault="00D82815" w:rsidP="00D82815">
      <w:pPr>
        <w:pStyle w:val="a8"/>
        <w:numPr>
          <w:ilvl w:val="0"/>
          <w:numId w:val="1"/>
        </w:numPr>
        <w:rPr>
          <w:iCs/>
          <w:sz w:val="28"/>
          <w:szCs w:val="28"/>
        </w:rPr>
      </w:pPr>
      <w:r w:rsidRPr="00D82815">
        <w:rPr>
          <w:b/>
          <w:iCs/>
          <w:sz w:val="28"/>
          <w:szCs w:val="28"/>
        </w:rPr>
        <w:t>Опрос домашнего задания (10 мин.)</w:t>
      </w:r>
    </w:p>
    <w:p w:rsidR="00FA77B9" w:rsidRPr="007F193D" w:rsidRDefault="00FA77B9" w:rsidP="007F193D">
      <w:pPr>
        <w:rPr>
          <w:i/>
          <w:iCs/>
          <w:sz w:val="28"/>
          <w:szCs w:val="28"/>
        </w:rPr>
      </w:pPr>
      <w:r w:rsidRPr="007F193D">
        <w:rPr>
          <w:iCs/>
          <w:sz w:val="28"/>
          <w:szCs w:val="28"/>
        </w:rPr>
        <w:t>Итак, кто желает?</w:t>
      </w:r>
      <w:r w:rsidR="007F193D" w:rsidRPr="007F193D">
        <w:rPr>
          <w:iCs/>
          <w:sz w:val="28"/>
          <w:szCs w:val="28"/>
        </w:rPr>
        <w:t xml:space="preserve"> Ваши ответы будут оцениваться так. </w:t>
      </w:r>
      <w:r w:rsidR="007F193D" w:rsidRPr="007F193D">
        <w:rPr>
          <w:i/>
          <w:iCs/>
          <w:sz w:val="28"/>
          <w:szCs w:val="28"/>
        </w:rPr>
        <w:t xml:space="preserve">Золотая фишка – </w:t>
      </w:r>
      <w:r w:rsidR="007F193D">
        <w:rPr>
          <w:i/>
          <w:iCs/>
          <w:sz w:val="28"/>
          <w:szCs w:val="28"/>
        </w:rPr>
        <w:t xml:space="preserve">ответ полный,  за три такие фишки </w:t>
      </w:r>
      <w:r w:rsidR="007F193D" w:rsidRPr="007F193D">
        <w:rPr>
          <w:i/>
          <w:iCs/>
          <w:sz w:val="28"/>
          <w:szCs w:val="28"/>
        </w:rPr>
        <w:t>5 (пять)</w:t>
      </w:r>
      <w:r w:rsidR="007F193D">
        <w:rPr>
          <w:i/>
          <w:iCs/>
          <w:sz w:val="28"/>
          <w:szCs w:val="28"/>
        </w:rPr>
        <w:t xml:space="preserve"> за урок</w:t>
      </w:r>
      <w:r w:rsidR="007F193D" w:rsidRPr="007F193D">
        <w:rPr>
          <w:i/>
          <w:iCs/>
          <w:sz w:val="28"/>
          <w:szCs w:val="28"/>
        </w:rPr>
        <w:t xml:space="preserve">, серебряная фишка – </w:t>
      </w:r>
      <w:r w:rsidR="007F193D">
        <w:rPr>
          <w:i/>
          <w:iCs/>
          <w:sz w:val="28"/>
          <w:szCs w:val="28"/>
        </w:rPr>
        <w:t xml:space="preserve">ответ верный,  но не полный </w:t>
      </w:r>
      <w:r w:rsidR="007F193D" w:rsidRPr="007F193D">
        <w:rPr>
          <w:i/>
          <w:iCs/>
          <w:sz w:val="28"/>
          <w:szCs w:val="28"/>
        </w:rPr>
        <w:t>4 (четыре), и бардовая – 3 (три).</w:t>
      </w:r>
    </w:p>
    <w:p w:rsidR="00D82815" w:rsidRPr="00D82815" w:rsidRDefault="0049646C" w:rsidP="00D82815">
      <w:pPr>
        <w:pStyle w:val="a8"/>
        <w:numPr>
          <w:ilvl w:val="0"/>
          <w:numId w:val="1"/>
        </w:numPr>
        <w:rPr>
          <w:iCs/>
          <w:sz w:val="28"/>
          <w:szCs w:val="28"/>
        </w:rPr>
      </w:pPr>
      <w:r>
        <w:rPr>
          <w:b/>
          <w:iCs/>
          <w:sz w:val="28"/>
          <w:szCs w:val="28"/>
        </w:rPr>
        <w:t>Объяснение новой темы (15 мин.)</w:t>
      </w:r>
    </w:p>
    <w:p w:rsidR="00D82815" w:rsidRPr="00D3665C" w:rsidRDefault="0049646C" w:rsidP="0049646C">
      <w:pPr>
        <w:pStyle w:val="a8"/>
        <w:numPr>
          <w:ilvl w:val="0"/>
          <w:numId w:val="2"/>
        </w:numPr>
        <w:rPr>
          <w:sz w:val="28"/>
          <w:szCs w:val="28"/>
          <w:u w:val="single"/>
        </w:rPr>
      </w:pPr>
      <w:r w:rsidRPr="00D3665C">
        <w:rPr>
          <w:sz w:val="28"/>
          <w:szCs w:val="28"/>
          <w:u w:val="single"/>
        </w:rPr>
        <w:t>Вступительное слово учителя.</w:t>
      </w:r>
    </w:p>
    <w:p w:rsidR="0049646C" w:rsidRPr="0049646C" w:rsidRDefault="00D3665C" w:rsidP="0049646C">
      <w:pPr>
        <w:ind w:left="708"/>
        <w:rPr>
          <w:sz w:val="28"/>
          <w:szCs w:val="28"/>
        </w:rPr>
      </w:pPr>
      <w:r>
        <w:rPr>
          <w:sz w:val="28"/>
          <w:szCs w:val="28"/>
        </w:rPr>
        <w:t>Я хочу рассказать вам об истории сундуков у разных народов, и их назначении.</w:t>
      </w:r>
    </w:p>
    <w:p w:rsidR="00A91C83" w:rsidRDefault="00A91C83" w:rsidP="00A91C83">
      <w:pPr>
        <w:shd w:val="clear" w:color="auto" w:fill="FFFFFF"/>
        <w:jc w:val="center"/>
        <w:outlineLvl w:val="2"/>
        <w:rPr>
          <w:b/>
          <w:sz w:val="28"/>
          <w:szCs w:val="28"/>
        </w:rPr>
      </w:pPr>
      <w:r w:rsidRPr="00A91C83">
        <w:rPr>
          <w:b/>
          <w:sz w:val="28"/>
          <w:szCs w:val="28"/>
        </w:rPr>
        <w:t>Богатая история сундуков</w:t>
      </w:r>
    </w:p>
    <w:p w:rsidR="00A91C83" w:rsidRPr="00A91C83" w:rsidRDefault="00A91C83" w:rsidP="00DC5DE7">
      <w:pPr>
        <w:shd w:val="clear" w:color="auto" w:fill="FFFFFF"/>
        <w:ind w:firstLine="708"/>
        <w:rPr>
          <w:color w:val="4B4B4B"/>
          <w:sz w:val="28"/>
          <w:szCs w:val="28"/>
        </w:rPr>
      </w:pPr>
      <w:r w:rsidRPr="00A91C83">
        <w:rPr>
          <w:sz w:val="28"/>
          <w:szCs w:val="28"/>
        </w:rPr>
        <w:t>Прообраз современных сейфов – это, как известно, старинный сундук. На протяжении столетий он постоянно видоизменялся и сегодня имеет богатую историю. </w:t>
      </w:r>
      <w:r w:rsidRPr="00A91C83">
        <w:rPr>
          <w:sz w:val="28"/>
          <w:szCs w:val="28"/>
        </w:rPr>
        <w:br/>
      </w:r>
      <w:r w:rsidRPr="00A91C83">
        <w:rPr>
          <w:sz w:val="28"/>
          <w:szCs w:val="28"/>
        </w:rPr>
        <w:lastRenderedPageBreak/>
        <w:t>Разновидностей сундуков в мире известно огромное количество. В разных странах они имели свои национальные особенности, которые отражались на их функциях и внешнем виде. В Италии появились своеобразные сундук</w:t>
      </w:r>
      <w:proofErr w:type="gramStart"/>
      <w:r w:rsidRPr="00A91C83">
        <w:rPr>
          <w:sz w:val="28"/>
          <w:szCs w:val="28"/>
        </w:rPr>
        <w:t>и-</w:t>
      </w:r>
      <w:proofErr w:type="gramEnd"/>
      <w:r w:rsidRPr="00A91C83">
        <w:rPr>
          <w:sz w:val="28"/>
          <w:szCs w:val="28"/>
        </w:rPr>
        <w:t>«</w:t>
      </w:r>
      <w:proofErr w:type="spellStart"/>
      <w:r w:rsidRPr="00A91C83">
        <w:rPr>
          <w:sz w:val="28"/>
          <w:szCs w:val="28"/>
        </w:rPr>
        <w:t>кассоне</w:t>
      </w:r>
      <w:proofErr w:type="spellEnd"/>
      <w:r w:rsidRPr="00A91C83">
        <w:rPr>
          <w:sz w:val="28"/>
          <w:szCs w:val="28"/>
        </w:rPr>
        <w:t>», Древний Рим – родина тяжелых сундуков-арок, славяне использовались красивые, искусно расписанные лари. </w:t>
      </w:r>
      <w:r w:rsidRPr="00A91C83">
        <w:rPr>
          <w:sz w:val="28"/>
          <w:szCs w:val="28"/>
        </w:rPr>
        <w:br/>
        <w:t xml:space="preserve">Нашим предкам сундуки служили не только  сейфами. Хотя, безусловно, хранение вещей было основным их предназначением, о чем свидетельствуют, например, многочисленные литературные произведения: «Полны монет ларцы слоновой кости, А в кипарисных сундуках – наряды...» (Шекспир, «Укрощение </w:t>
      </w:r>
      <w:proofErr w:type="gramStart"/>
      <w:r w:rsidRPr="00A91C83">
        <w:rPr>
          <w:sz w:val="28"/>
          <w:szCs w:val="28"/>
        </w:rPr>
        <w:t>строптивой</w:t>
      </w:r>
      <w:proofErr w:type="gramEnd"/>
      <w:r w:rsidRPr="00A91C83">
        <w:rPr>
          <w:sz w:val="28"/>
          <w:szCs w:val="28"/>
        </w:rPr>
        <w:t>»). Но такой «сейф» считается основой происхождения еще нескольких предметов мебели. Шкаф, кровать, стол, комод – с задачами всех этих объектов успешно справлялся сундук. </w:t>
      </w:r>
      <w:r w:rsidRPr="00A91C83">
        <w:rPr>
          <w:sz w:val="28"/>
          <w:szCs w:val="28"/>
        </w:rPr>
        <w:br/>
        <w:t xml:space="preserve">На Руси сейфы-сундуки были очень распространены и получили в народе разные названия. Их именовали ларцами и коробами, шкатулками и укладками, скрынями и ковчежцами. Конечно, встраиваемыми сейфами в силу больших размеров и веса они быть не могли, но в разное время их использовали в качестве оружейных сейфов, </w:t>
      </w:r>
      <w:proofErr w:type="spellStart"/>
      <w:r w:rsidRPr="00A91C83">
        <w:rPr>
          <w:sz w:val="28"/>
          <w:szCs w:val="28"/>
        </w:rPr>
        <w:t>взломостойких</w:t>
      </w:r>
      <w:proofErr w:type="spellEnd"/>
      <w:r w:rsidRPr="00A91C83">
        <w:rPr>
          <w:sz w:val="28"/>
          <w:szCs w:val="28"/>
        </w:rPr>
        <w:t xml:space="preserve"> сейфов, сейфов для дорогих нарядов, золота, книг. </w:t>
      </w:r>
      <w:r w:rsidRPr="00A91C83">
        <w:rPr>
          <w:sz w:val="28"/>
          <w:szCs w:val="28"/>
        </w:rPr>
        <w:br/>
        <w:t>В </w:t>
      </w:r>
      <w:hyperlink r:id="rId7" w:history="1">
        <w:r w:rsidRPr="00A91C83">
          <w:rPr>
            <w:sz w:val="28"/>
            <w:szCs w:val="28"/>
            <w:u w:val="single"/>
          </w:rPr>
          <w:t>продаже сейфов</w:t>
        </w:r>
      </w:hyperlink>
      <w:r w:rsidRPr="00A91C83">
        <w:rPr>
          <w:sz w:val="28"/>
          <w:szCs w:val="28"/>
        </w:rPr>
        <w:t> сейчас представлены разные модели, можно даже найти, к примеру, огнестойкие сейфы из самых современных материалов, но стилизованные под старинный сейф-сундук. Однако мало кто знает, с чего все начиналось. </w:t>
      </w:r>
      <w:r w:rsidRPr="00A91C83">
        <w:rPr>
          <w:sz w:val="28"/>
          <w:szCs w:val="28"/>
        </w:rPr>
        <w:br/>
        <w:t xml:space="preserve">Исследователям известны такие интересные факты, как то, что старейшими местами хранения ценностей были дупла, специально сделанные человеком в стволах деревьев. Были ли эти сейфы </w:t>
      </w:r>
      <w:proofErr w:type="spellStart"/>
      <w:r w:rsidRPr="00A91C83">
        <w:rPr>
          <w:sz w:val="28"/>
          <w:szCs w:val="28"/>
        </w:rPr>
        <w:t>взломостойкими</w:t>
      </w:r>
      <w:proofErr w:type="spellEnd"/>
      <w:r w:rsidRPr="00A91C83">
        <w:rPr>
          <w:sz w:val="28"/>
          <w:szCs w:val="28"/>
        </w:rPr>
        <w:t>? Вряд ли. Зато такой </w:t>
      </w:r>
      <w:hyperlink r:id="rId8" w:history="1">
        <w:r w:rsidRPr="00A91C83">
          <w:rPr>
            <w:sz w:val="28"/>
            <w:szCs w:val="28"/>
            <w:u w:val="single"/>
          </w:rPr>
          <w:t>сейф</w:t>
        </w:r>
      </w:hyperlink>
      <w:r w:rsidRPr="00A91C83">
        <w:rPr>
          <w:sz w:val="28"/>
          <w:szCs w:val="28"/>
        </w:rPr>
        <w:t>можно смело назвать тайником. </w:t>
      </w:r>
      <w:r w:rsidRPr="00A91C83">
        <w:rPr>
          <w:sz w:val="28"/>
          <w:szCs w:val="28"/>
        </w:rPr>
        <w:br/>
        <w:t>  В Египте сундуки украшались многочисленными рисунками, цветами, а в гробнице Тутанхамона найден «сейф», расписанный сценами из битв и охоты. </w:t>
      </w:r>
      <w:r w:rsidRPr="00A91C83">
        <w:rPr>
          <w:sz w:val="28"/>
          <w:szCs w:val="28"/>
        </w:rPr>
        <w:br/>
        <w:t>Древняя Греция оставила нам богатое культурное наследие, в том числе и миф, в котором фигурировал сундук. Посланная богами на землю в качестве наказания за кражу огня девушка Пандора имела при себе сундук со всеми возможными бедами и пороками. Открыв из любопытства этот сундук, она выпустила их на волю, и только надежда осталась запертой на самом его дне. </w:t>
      </w:r>
      <w:r w:rsidRPr="00A91C83">
        <w:rPr>
          <w:sz w:val="28"/>
          <w:szCs w:val="28"/>
        </w:rPr>
        <w:br/>
        <w:t xml:space="preserve">Наши предки не знали, что такое продажа сейфов. Только в современном мире были изобретены огнестойкие сейфы. С появлением новых технологий стало возможным производство встраиваемых сейфов. А вот первые сундуки, действительно похожие на </w:t>
      </w:r>
      <w:proofErr w:type="spellStart"/>
      <w:r w:rsidRPr="00A91C83">
        <w:rPr>
          <w:sz w:val="28"/>
          <w:szCs w:val="28"/>
        </w:rPr>
        <w:t>взломостойкие</w:t>
      </w:r>
      <w:proofErr w:type="spellEnd"/>
      <w:r w:rsidRPr="00A91C83">
        <w:rPr>
          <w:sz w:val="28"/>
          <w:szCs w:val="28"/>
        </w:rPr>
        <w:t xml:space="preserve"> сейфы, появились еще в Древнем Риме. В качестве надежных сейфов там были созданы сундуки-арки. Такой сундук изготавливался из дерева и покрывался железными «латами». </w:t>
      </w:r>
      <w:r w:rsidRPr="00A91C83">
        <w:rPr>
          <w:sz w:val="28"/>
          <w:szCs w:val="28"/>
        </w:rPr>
        <w:br/>
        <w:t>В сейфе римляне хранили самые дорогие предметы и, конечно же, деньги. Его буквально невозможно было сдвинуть с места, кроме того, он оснащался крепким замком, поэтому эта внушительная модель сейфа служила отличной защитой от воров. Более того, она часто спасала богатства своего хозяина от пожара, хотя, безусловно, была далека по характеристикам от огнестойких сейфов. </w:t>
      </w:r>
      <w:r w:rsidRPr="00A91C83">
        <w:rPr>
          <w:sz w:val="28"/>
          <w:szCs w:val="28"/>
        </w:rPr>
        <w:br/>
        <w:t>Сундуки обтянутые кордовской кожей изготавливались в Средние века в Испании, из слоновой кости – в странах арабского мира. В России славились «сундучных дел мастера» Холмогоров и Великого Устюга. </w:t>
      </w:r>
      <w:r w:rsidRPr="00A91C83">
        <w:rPr>
          <w:sz w:val="28"/>
          <w:szCs w:val="28"/>
        </w:rPr>
        <w:br/>
        <w:t xml:space="preserve">За время своего существования сундук-сейф стал символом путешествий, тайн, </w:t>
      </w:r>
      <w:r w:rsidRPr="00A91C83">
        <w:rPr>
          <w:sz w:val="28"/>
          <w:szCs w:val="28"/>
        </w:rPr>
        <w:lastRenderedPageBreak/>
        <w:t>сокровищ, он обрел романтичный ореол, но в быту потерял свое значение. На смену ему пришли более удобные шкафы и, конечно же, современные, профессионально изготовленные </w:t>
      </w:r>
      <w:hyperlink r:id="rId9" w:history="1">
        <w:r w:rsidRPr="00A91C83">
          <w:rPr>
            <w:sz w:val="28"/>
            <w:szCs w:val="28"/>
            <w:u w:val="single"/>
          </w:rPr>
          <w:t>сейфы</w:t>
        </w:r>
      </w:hyperlink>
      <w:r w:rsidRPr="00A91C83">
        <w:rPr>
          <w:sz w:val="28"/>
          <w:szCs w:val="28"/>
        </w:rPr>
        <w:t>.</w:t>
      </w:r>
    </w:p>
    <w:p w:rsidR="00007D83" w:rsidRPr="00A91C83" w:rsidRDefault="00007D83" w:rsidP="00BF0124">
      <w:pPr>
        <w:rPr>
          <w:b/>
          <w:sz w:val="28"/>
          <w:szCs w:val="28"/>
        </w:rPr>
      </w:pPr>
    </w:p>
    <w:p w:rsidR="00BF0124" w:rsidRPr="004E1564" w:rsidRDefault="00BF0124" w:rsidP="00086D84">
      <w:pPr>
        <w:ind w:firstLine="708"/>
        <w:rPr>
          <w:sz w:val="28"/>
          <w:szCs w:val="28"/>
        </w:rPr>
      </w:pPr>
      <w:r w:rsidRPr="00086D84">
        <w:rPr>
          <w:b/>
          <w:sz w:val="28"/>
          <w:szCs w:val="28"/>
        </w:rPr>
        <w:t>1</w:t>
      </w:r>
      <w:r w:rsidRPr="004E1564">
        <w:rPr>
          <w:sz w:val="28"/>
          <w:szCs w:val="28"/>
        </w:rPr>
        <w:t>.</w:t>
      </w:r>
      <w:r w:rsidRPr="004E1564">
        <w:rPr>
          <w:b/>
          <w:bCs/>
          <w:sz w:val="28"/>
          <w:szCs w:val="28"/>
        </w:rPr>
        <w:t>Назначение сундука</w:t>
      </w:r>
      <w:r w:rsidR="0049646C">
        <w:rPr>
          <w:b/>
          <w:bCs/>
          <w:sz w:val="28"/>
          <w:szCs w:val="28"/>
        </w:rPr>
        <w:t xml:space="preserve"> у казахов</w:t>
      </w:r>
      <w:proofErr w:type="gramStart"/>
      <w:r w:rsidRPr="004E1564">
        <w:rPr>
          <w:b/>
          <w:bCs/>
          <w:sz w:val="28"/>
          <w:szCs w:val="28"/>
        </w:rPr>
        <w:t xml:space="preserve"> .</w:t>
      </w:r>
      <w:proofErr w:type="gramEnd"/>
      <w:r w:rsidRPr="004E1564">
        <w:rPr>
          <w:sz w:val="28"/>
          <w:szCs w:val="28"/>
        </w:rPr>
        <w:t xml:space="preserve"> Для хранения одежды и мелких изделий использо</w:t>
      </w:r>
      <w:r w:rsidRPr="004E1564">
        <w:rPr>
          <w:sz w:val="28"/>
          <w:szCs w:val="28"/>
        </w:rPr>
        <w:softHyphen/>
        <w:t>вались сундуки разных размеров</w:t>
      </w:r>
      <w:r w:rsidRPr="004E1564">
        <w:rPr>
          <w:i/>
          <w:sz w:val="28"/>
          <w:szCs w:val="28"/>
        </w:rPr>
        <w:t xml:space="preserve">: </w:t>
      </w:r>
      <w:r w:rsidRPr="004E1564">
        <w:rPr>
          <w:i/>
          <w:sz w:val="28"/>
          <w:szCs w:val="28"/>
          <w:lang w:val="kk-KZ"/>
        </w:rPr>
        <w:t>қ</w:t>
      </w:r>
      <w:proofErr w:type="spellStart"/>
      <w:r w:rsidRPr="004E1564">
        <w:rPr>
          <w:i/>
          <w:iCs/>
          <w:sz w:val="28"/>
          <w:szCs w:val="28"/>
        </w:rPr>
        <w:t>олсанды</w:t>
      </w:r>
      <w:proofErr w:type="spellEnd"/>
      <w:r w:rsidRPr="004E1564">
        <w:rPr>
          <w:i/>
          <w:iCs/>
          <w:sz w:val="28"/>
          <w:szCs w:val="28"/>
          <w:lang w:val="kk-KZ"/>
        </w:rPr>
        <w:t>қ</w:t>
      </w:r>
      <w:r w:rsidRPr="004E1564">
        <w:rPr>
          <w:sz w:val="28"/>
          <w:szCs w:val="28"/>
        </w:rPr>
        <w:t xml:space="preserve">(ручной сундук), </w:t>
      </w:r>
      <w:proofErr w:type="spellStart"/>
      <w:r w:rsidRPr="004E1564">
        <w:rPr>
          <w:i/>
          <w:iCs/>
          <w:sz w:val="28"/>
          <w:szCs w:val="28"/>
        </w:rPr>
        <w:t>абдре</w:t>
      </w:r>
      <w:proofErr w:type="spellEnd"/>
      <w:r w:rsidRPr="004E1564">
        <w:rPr>
          <w:i/>
          <w:iCs/>
          <w:sz w:val="28"/>
          <w:szCs w:val="28"/>
        </w:rPr>
        <w:t xml:space="preserve">, </w:t>
      </w:r>
      <w:proofErr w:type="spellStart"/>
      <w:r w:rsidRPr="004E1564">
        <w:rPr>
          <w:i/>
          <w:iCs/>
          <w:sz w:val="28"/>
          <w:szCs w:val="28"/>
        </w:rPr>
        <w:t>жаглан</w:t>
      </w:r>
      <w:proofErr w:type="spellEnd"/>
      <w:r w:rsidRPr="004E1564">
        <w:rPr>
          <w:i/>
          <w:iCs/>
          <w:sz w:val="28"/>
          <w:szCs w:val="28"/>
        </w:rPr>
        <w:t xml:space="preserve">. </w:t>
      </w:r>
      <w:r w:rsidRPr="004E1564">
        <w:rPr>
          <w:sz w:val="28"/>
          <w:szCs w:val="28"/>
        </w:rPr>
        <w:t xml:space="preserve">Сундуки изготавливали из тонких сосновых досок. Длина большого сундука </w:t>
      </w:r>
      <w:r w:rsidRPr="004E1564">
        <w:rPr>
          <w:b/>
          <w:bCs/>
          <w:sz w:val="28"/>
          <w:szCs w:val="28"/>
        </w:rPr>
        <w:t xml:space="preserve">—90—100 </w:t>
      </w:r>
      <w:r w:rsidRPr="004E1564">
        <w:rPr>
          <w:sz w:val="28"/>
          <w:szCs w:val="28"/>
        </w:rPr>
        <w:t>см, высота — 45—50 см.</w:t>
      </w:r>
    </w:p>
    <w:p w:rsidR="00BF0124" w:rsidRPr="004E1564" w:rsidRDefault="00BF0124" w:rsidP="00BF0124">
      <w:pPr>
        <w:rPr>
          <w:sz w:val="28"/>
          <w:szCs w:val="28"/>
        </w:rPr>
      </w:pPr>
      <w:r w:rsidRPr="004E1564">
        <w:rPr>
          <w:sz w:val="28"/>
          <w:szCs w:val="28"/>
        </w:rPr>
        <w:t xml:space="preserve">Снаружи сундук полностью закрашивали синей или зеленой краской, лицевую сторону отделывали резными узорами, украшали медью, серебром и разноцветными камнями. Сундук закрывался навесным или внутренним секретным </w:t>
      </w:r>
      <w:proofErr w:type="spellStart"/>
      <w:r w:rsidRPr="004E1564">
        <w:rPr>
          <w:sz w:val="28"/>
          <w:szCs w:val="28"/>
        </w:rPr>
        <w:t>замком.</w:t>
      </w:r>
      <w:r w:rsidRPr="004E1564">
        <w:rPr>
          <w:i/>
          <w:iCs/>
          <w:sz w:val="28"/>
          <w:szCs w:val="28"/>
        </w:rPr>
        <w:t>Жаглан</w:t>
      </w:r>
      <w:proofErr w:type="spellEnd"/>
      <w:r w:rsidRPr="004E1564">
        <w:rPr>
          <w:sz w:val="28"/>
          <w:szCs w:val="28"/>
        </w:rPr>
        <w:t xml:space="preserve">— один из видов старинного сундука для одежды — был широко распространен в </w:t>
      </w:r>
      <w:r w:rsidRPr="004E1564">
        <w:rPr>
          <w:sz w:val="28"/>
          <w:szCs w:val="28"/>
          <w:lang w:val="en-US"/>
        </w:rPr>
        <w:t>XVIII</w:t>
      </w:r>
      <w:r w:rsidRPr="004E1564">
        <w:rPr>
          <w:sz w:val="28"/>
          <w:szCs w:val="28"/>
        </w:rPr>
        <w:t>—</w:t>
      </w:r>
      <w:r w:rsidRPr="004E1564">
        <w:rPr>
          <w:sz w:val="28"/>
          <w:szCs w:val="28"/>
          <w:lang w:val="en-US"/>
        </w:rPr>
        <w:t>XIX</w:t>
      </w:r>
      <w:r w:rsidRPr="004E1564">
        <w:rPr>
          <w:sz w:val="28"/>
          <w:szCs w:val="28"/>
        </w:rPr>
        <w:t xml:space="preserve"> вв. </w:t>
      </w:r>
      <w:r w:rsidR="00785866">
        <w:rPr>
          <w:noProof/>
          <w:sz w:val="28"/>
          <w:szCs w:val="28"/>
        </w:rPr>
        <w:pict>
          <v:line id="_x0000_s1026" style="position:absolute;z-index:251660288;mso-position-horizontal-relative:margin;mso-position-vertical-relative:text" from="-37.7pt,327.6pt" to="-37.7pt,394.8pt" o:allowincell="f" strokeweight=".25pt">
            <w10:wrap anchorx="margin"/>
          </v:line>
        </w:pict>
      </w:r>
      <w:r w:rsidRPr="004E1564">
        <w:rPr>
          <w:sz w:val="28"/>
          <w:szCs w:val="28"/>
        </w:rPr>
        <w:t xml:space="preserve">на территории Южного Казахстана. В наше время некоторые образцы </w:t>
      </w:r>
      <w:proofErr w:type="spellStart"/>
      <w:r w:rsidRPr="004E1564">
        <w:rPr>
          <w:sz w:val="28"/>
          <w:szCs w:val="28"/>
        </w:rPr>
        <w:t>жаглана</w:t>
      </w:r>
      <w:proofErr w:type="spellEnd"/>
      <w:r w:rsidRPr="004E1564">
        <w:rPr>
          <w:sz w:val="28"/>
          <w:szCs w:val="28"/>
        </w:rPr>
        <w:t xml:space="preserve"> встречаются в семьях и сейчас. </w:t>
      </w:r>
      <w:proofErr w:type="spellStart"/>
      <w:r w:rsidRPr="004E1564">
        <w:rPr>
          <w:sz w:val="28"/>
          <w:szCs w:val="28"/>
        </w:rPr>
        <w:t>Жагланы</w:t>
      </w:r>
      <w:proofErr w:type="spellEnd"/>
      <w:r w:rsidRPr="004E1564">
        <w:rPr>
          <w:sz w:val="28"/>
          <w:szCs w:val="28"/>
        </w:rPr>
        <w:t xml:space="preserve"> по размеру меньше, чем </w:t>
      </w:r>
      <w:proofErr w:type="spellStart"/>
      <w:r w:rsidRPr="004E1564">
        <w:rPr>
          <w:i/>
          <w:iCs/>
          <w:sz w:val="28"/>
          <w:szCs w:val="28"/>
        </w:rPr>
        <w:t>абдре</w:t>
      </w:r>
      <w:proofErr w:type="spellEnd"/>
      <w:r w:rsidRPr="004E1564">
        <w:rPr>
          <w:i/>
          <w:iCs/>
          <w:sz w:val="28"/>
          <w:szCs w:val="28"/>
        </w:rPr>
        <w:t xml:space="preserve">: </w:t>
      </w:r>
      <w:r w:rsidRPr="004E1564">
        <w:rPr>
          <w:sz w:val="28"/>
          <w:szCs w:val="28"/>
        </w:rPr>
        <w:t xml:space="preserve">60— </w:t>
      </w:r>
      <w:smartTag w:uri="urn:schemas-microsoft-com:office:smarttags" w:element="metricconverter">
        <w:smartTagPr>
          <w:attr w:name="ProductID" w:val="70 см"/>
        </w:smartTagPr>
        <w:r w:rsidRPr="004E1564">
          <w:rPr>
            <w:sz w:val="28"/>
            <w:szCs w:val="28"/>
          </w:rPr>
          <w:t>70 см</w:t>
        </w:r>
      </w:smartTag>
      <w:r w:rsidRPr="004E1564">
        <w:rPr>
          <w:sz w:val="28"/>
          <w:szCs w:val="28"/>
        </w:rPr>
        <w:t xml:space="preserve"> в длину, ширина и высота — 30—35 см. </w:t>
      </w:r>
      <w:proofErr w:type="spellStart"/>
      <w:r w:rsidRPr="004E1564">
        <w:rPr>
          <w:sz w:val="28"/>
          <w:szCs w:val="28"/>
        </w:rPr>
        <w:t>Жагланы</w:t>
      </w:r>
      <w:proofErr w:type="spellEnd"/>
      <w:r w:rsidRPr="004E1564">
        <w:rPr>
          <w:sz w:val="28"/>
          <w:szCs w:val="28"/>
        </w:rPr>
        <w:t xml:space="preserve"> обычно изготавливаются из тонких досок, снаружи пол</w:t>
      </w:r>
      <w:r w:rsidRPr="004E1564">
        <w:rPr>
          <w:sz w:val="28"/>
          <w:szCs w:val="28"/>
        </w:rPr>
        <w:softHyphen/>
        <w:t xml:space="preserve">ностью обшиваются толстой кожей, лишь лицевая сторона отделывается украшениями. </w:t>
      </w:r>
      <w:proofErr w:type="gramStart"/>
      <w:r w:rsidRPr="004E1564">
        <w:rPr>
          <w:sz w:val="28"/>
          <w:szCs w:val="28"/>
        </w:rPr>
        <w:t xml:space="preserve">В XVIII—XIX вв. трудно было приобрести качественную кожу, серебро, необходимые для изготовления </w:t>
      </w:r>
      <w:proofErr w:type="spellStart"/>
      <w:r w:rsidRPr="004E1564">
        <w:rPr>
          <w:sz w:val="28"/>
          <w:szCs w:val="28"/>
        </w:rPr>
        <w:t>жагланов</w:t>
      </w:r>
      <w:proofErr w:type="spellEnd"/>
      <w:r w:rsidRPr="004E1564">
        <w:rPr>
          <w:sz w:val="28"/>
          <w:szCs w:val="28"/>
        </w:rPr>
        <w:t>.</w:t>
      </w:r>
      <w:proofErr w:type="gramEnd"/>
      <w:r w:rsidRPr="004E1564">
        <w:rPr>
          <w:sz w:val="28"/>
          <w:szCs w:val="28"/>
        </w:rPr>
        <w:t xml:space="preserve"> Только очень богатые люди заказывали такие сундуки на приданое своим дочерям. Одним из самых распространенных изделий того времени был ручной сундук — </w:t>
      </w:r>
      <w:r w:rsidRPr="004E1564">
        <w:rPr>
          <w:i/>
          <w:sz w:val="28"/>
          <w:szCs w:val="28"/>
          <w:lang w:val="kk-KZ"/>
        </w:rPr>
        <w:t>қ</w:t>
      </w:r>
      <w:proofErr w:type="spellStart"/>
      <w:r w:rsidRPr="004E1564">
        <w:rPr>
          <w:i/>
          <w:iCs/>
          <w:sz w:val="28"/>
          <w:szCs w:val="28"/>
        </w:rPr>
        <w:t>олсанды</w:t>
      </w:r>
      <w:proofErr w:type="spellEnd"/>
      <w:r w:rsidRPr="004E1564">
        <w:rPr>
          <w:i/>
          <w:iCs/>
          <w:sz w:val="28"/>
          <w:szCs w:val="28"/>
          <w:lang w:val="kk-KZ"/>
        </w:rPr>
        <w:t>қ</w:t>
      </w:r>
      <w:r w:rsidRPr="004E1564">
        <w:rPr>
          <w:i/>
          <w:iCs/>
          <w:sz w:val="28"/>
          <w:szCs w:val="28"/>
        </w:rPr>
        <w:t xml:space="preserve">, </w:t>
      </w:r>
      <w:r w:rsidRPr="004E1564">
        <w:rPr>
          <w:sz w:val="28"/>
          <w:szCs w:val="28"/>
        </w:rPr>
        <w:t xml:space="preserve">который предназначался будущим невестам и являлся частью приданого. Кол </w:t>
      </w:r>
      <w:proofErr w:type="spellStart"/>
      <w:r w:rsidRPr="004E1564">
        <w:rPr>
          <w:sz w:val="28"/>
          <w:szCs w:val="28"/>
        </w:rPr>
        <w:t>сандык</w:t>
      </w:r>
      <w:proofErr w:type="spellEnd"/>
      <w:r w:rsidRPr="004E1564">
        <w:rPr>
          <w:sz w:val="28"/>
          <w:szCs w:val="28"/>
        </w:rPr>
        <w:t xml:space="preserve"> выделялся среди других вещей красотой и изяществом. Небольшой по объему (длина 45—50 см, ширина 25-</w:t>
      </w:r>
      <w:smartTag w:uri="urn:schemas-microsoft-com:office:smarttags" w:element="metricconverter">
        <w:smartTagPr>
          <w:attr w:name="ProductID" w:val="30 см"/>
        </w:smartTagPr>
        <w:r w:rsidRPr="004E1564">
          <w:rPr>
            <w:sz w:val="28"/>
            <w:szCs w:val="28"/>
          </w:rPr>
          <w:t>30 см</w:t>
        </w:r>
      </w:smartTag>
      <w:r w:rsidRPr="004E1564">
        <w:rPr>
          <w:sz w:val="28"/>
          <w:szCs w:val="28"/>
        </w:rPr>
        <w:t>, высота 15—20 см), он был очень удобен для хранения таких предметов, как игол</w:t>
      </w:r>
      <w:r w:rsidRPr="004E1564">
        <w:rPr>
          <w:sz w:val="28"/>
          <w:szCs w:val="28"/>
        </w:rPr>
        <w:softHyphen/>
        <w:t>ки, нитки, зеркала, расчески, туалетное мыло и т. п.</w:t>
      </w:r>
    </w:p>
    <w:p w:rsidR="00BF0124" w:rsidRPr="004E1564" w:rsidRDefault="00BF0124" w:rsidP="00BF0124">
      <w:pPr>
        <w:rPr>
          <w:sz w:val="28"/>
          <w:szCs w:val="28"/>
        </w:rPr>
      </w:pPr>
    </w:p>
    <w:p w:rsidR="00BF0124" w:rsidRPr="004E1564" w:rsidRDefault="00086D84" w:rsidP="00BF0124">
      <w:pPr>
        <w:rPr>
          <w:sz w:val="28"/>
          <w:szCs w:val="28"/>
        </w:rPr>
      </w:pPr>
      <w:r>
        <w:rPr>
          <w:sz w:val="28"/>
          <w:szCs w:val="28"/>
          <w:lang w:val="kk-KZ"/>
        </w:rPr>
        <w:tab/>
      </w:r>
      <w:r w:rsidR="00BF0124" w:rsidRPr="00086D84">
        <w:rPr>
          <w:b/>
          <w:sz w:val="28"/>
          <w:szCs w:val="28"/>
        </w:rPr>
        <w:t>2.</w:t>
      </w:r>
      <w:r w:rsidR="00BF0124" w:rsidRPr="004E1564">
        <w:rPr>
          <w:b/>
          <w:sz w:val="28"/>
          <w:szCs w:val="28"/>
        </w:rPr>
        <w:t xml:space="preserve">Изготовление декоративного сундука. </w:t>
      </w:r>
      <w:r w:rsidR="00BF0124" w:rsidRPr="004E1564">
        <w:rPr>
          <w:sz w:val="28"/>
          <w:szCs w:val="28"/>
        </w:rPr>
        <w:t>Старинный сундук состоит из восьми частей: 1) основа сундука, 2) крышка, 3) язычок для замка, 4) петли, 5) ручки, 6) две боковые стороны, 7) дно сундука, 8) нож</w:t>
      </w:r>
      <w:r w:rsidR="00BF0124" w:rsidRPr="004E1564">
        <w:rPr>
          <w:sz w:val="28"/>
          <w:szCs w:val="28"/>
        </w:rPr>
        <w:softHyphen/>
        <w:t xml:space="preserve">ки. </w:t>
      </w:r>
    </w:p>
    <w:p w:rsidR="00BF0124" w:rsidRPr="004E1564" w:rsidRDefault="00BF0124" w:rsidP="00BF0124">
      <w:pPr>
        <w:rPr>
          <w:sz w:val="28"/>
          <w:szCs w:val="28"/>
          <w:lang w:val="kk-KZ"/>
        </w:rPr>
      </w:pPr>
      <w:r w:rsidRPr="004E1564">
        <w:rPr>
          <w:sz w:val="28"/>
          <w:szCs w:val="28"/>
        </w:rPr>
        <w:t>Общая длина сундука —</w:t>
      </w:r>
      <w:r w:rsidRPr="004E1564">
        <w:rPr>
          <w:b/>
          <w:bCs/>
          <w:sz w:val="28"/>
          <w:szCs w:val="28"/>
        </w:rPr>
        <w:t xml:space="preserve">160 </w:t>
      </w:r>
      <w:r w:rsidRPr="004E1564">
        <w:rPr>
          <w:sz w:val="28"/>
          <w:szCs w:val="28"/>
        </w:rPr>
        <w:t xml:space="preserve">мм, высота и ширина — в пределах </w:t>
      </w:r>
      <w:smartTag w:uri="urn:schemas-microsoft-com:office:smarttags" w:element="metricconverter">
        <w:smartTagPr>
          <w:attr w:name="ProductID" w:val="90 мм"/>
        </w:smartTagPr>
        <w:r w:rsidRPr="004E1564">
          <w:rPr>
            <w:sz w:val="28"/>
            <w:szCs w:val="28"/>
          </w:rPr>
          <w:t>90 мм</w:t>
        </w:r>
      </w:smartTag>
      <w:r w:rsidRPr="004E1564">
        <w:rPr>
          <w:sz w:val="28"/>
          <w:szCs w:val="28"/>
        </w:rPr>
        <w:t>.</w:t>
      </w:r>
    </w:p>
    <w:p w:rsidR="00BF0124" w:rsidRDefault="00D3665C" w:rsidP="00D3665C">
      <w:pPr>
        <w:pStyle w:val="a8"/>
        <w:numPr>
          <w:ilvl w:val="0"/>
          <w:numId w:val="2"/>
        </w:numPr>
        <w:rPr>
          <w:sz w:val="28"/>
          <w:szCs w:val="28"/>
          <w:u w:val="single"/>
          <w:lang w:val="kk-KZ"/>
        </w:rPr>
      </w:pPr>
      <w:r w:rsidRPr="00D3665C">
        <w:rPr>
          <w:sz w:val="28"/>
          <w:szCs w:val="28"/>
          <w:u w:val="single"/>
          <w:lang w:val="kk-KZ"/>
        </w:rPr>
        <w:t>Вопросно-ответная беседа</w:t>
      </w:r>
    </w:p>
    <w:p w:rsidR="00D3665C" w:rsidRPr="00D3665C" w:rsidRDefault="00D3665C" w:rsidP="00D3665C">
      <w:pPr>
        <w:pStyle w:val="a8"/>
        <w:numPr>
          <w:ilvl w:val="0"/>
          <w:numId w:val="3"/>
        </w:numPr>
        <w:rPr>
          <w:sz w:val="28"/>
          <w:szCs w:val="28"/>
          <w:lang w:val="kk-KZ"/>
        </w:rPr>
      </w:pPr>
      <w:r w:rsidRPr="00D3665C">
        <w:rPr>
          <w:sz w:val="28"/>
          <w:szCs w:val="28"/>
          <w:lang w:val="kk-KZ"/>
        </w:rPr>
        <w:t>Как</w:t>
      </w:r>
      <w:r>
        <w:rPr>
          <w:sz w:val="28"/>
          <w:szCs w:val="28"/>
          <w:lang w:val="kk-KZ"/>
        </w:rPr>
        <w:t xml:space="preserve"> называли сундуки в Италии ?</w:t>
      </w:r>
      <w:r w:rsidRPr="00D3665C">
        <w:rPr>
          <w:b/>
          <w:sz w:val="28"/>
          <w:szCs w:val="28"/>
          <w:lang w:val="kk-KZ"/>
        </w:rPr>
        <w:t>(кассоне)</w:t>
      </w:r>
    </w:p>
    <w:p w:rsidR="00D3665C" w:rsidRPr="00D3665C" w:rsidRDefault="00D3665C" w:rsidP="00D3665C">
      <w:pPr>
        <w:pStyle w:val="a8"/>
        <w:numPr>
          <w:ilvl w:val="0"/>
          <w:numId w:val="3"/>
        </w:numPr>
        <w:rPr>
          <w:sz w:val="28"/>
          <w:szCs w:val="28"/>
          <w:lang w:val="kk-KZ"/>
        </w:rPr>
      </w:pPr>
      <w:r w:rsidRPr="00D3665C">
        <w:rPr>
          <w:sz w:val="28"/>
          <w:szCs w:val="28"/>
          <w:lang w:val="kk-KZ"/>
        </w:rPr>
        <w:t>Как называли сундуки в Древнем Риме ?</w:t>
      </w:r>
      <w:r>
        <w:rPr>
          <w:b/>
          <w:sz w:val="28"/>
          <w:szCs w:val="28"/>
          <w:lang w:val="kk-KZ"/>
        </w:rPr>
        <w:t xml:space="preserve"> (сундук-арка)</w:t>
      </w:r>
    </w:p>
    <w:p w:rsidR="00D3665C" w:rsidRPr="00D3665C" w:rsidRDefault="00D3665C" w:rsidP="00D3665C">
      <w:pPr>
        <w:pStyle w:val="a8"/>
        <w:numPr>
          <w:ilvl w:val="0"/>
          <w:numId w:val="3"/>
        </w:numPr>
        <w:rPr>
          <w:sz w:val="28"/>
          <w:szCs w:val="28"/>
          <w:lang w:val="kk-KZ"/>
        </w:rPr>
      </w:pPr>
      <w:r w:rsidRPr="00D3665C">
        <w:rPr>
          <w:sz w:val="28"/>
          <w:szCs w:val="28"/>
          <w:lang w:val="kk-KZ"/>
        </w:rPr>
        <w:t>Как называли сундуки славяне?</w:t>
      </w:r>
      <w:r>
        <w:rPr>
          <w:b/>
          <w:sz w:val="28"/>
          <w:szCs w:val="28"/>
          <w:lang w:val="kk-KZ"/>
        </w:rPr>
        <w:t xml:space="preserve"> (лар</w:t>
      </w:r>
      <w:r w:rsidR="008E00CF">
        <w:rPr>
          <w:b/>
          <w:sz w:val="28"/>
          <w:szCs w:val="28"/>
          <w:lang w:val="kk-KZ"/>
        </w:rPr>
        <w:t>ь</w:t>
      </w:r>
      <w:r>
        <w:rPr>
          <w:b/>
          <w:sz w:val="28"/>
          <w:szCs w:val="28"/>
          <w:lang w:val="kk-KZ"/>
        </w:rPr>
        <w:t>)</w:t>
      </w:r>
    </w:p>
    <w:p w:rsidR="00D3665C" w:rsidRPr="00D3665C" w:rsidRDefault="00D3665C" w:rsidP="00D3665C">
      <w:pPr>
        <w:pStyle w:val="a8"/>
        <w:numPr>
          <w:ilvl w:val="0"/>
          <w:numId w:val="3"/>
        </w:numPr>
        <w:rPr>
          <w:sz w:val="28"/>
          <w:szCs w:val="28"/>
          <w:lang w:val="kk-KZ"/>
        </w:rPr>
      </w:pPr>
      <w:r w:rsidRPr="00D3665C">
        <w:rPr>
          <w:sz w:val="28"/>
          <w:szCs w:val="28"/>
          <w:lang w:val="kk-KZ"/>
        </w:rPr>
        <w:t>Как можно использовать сундук ?</w:t>
      </w:r>
      <w:r>
        <w:rPr>
          <w:b/>
          <w:sz w:val="28"/>
          <w:szCs w:val="28"/>
          <w:lang w:val="kk-KZ"/>
        </w:rPr>
        <w:t>(шкаф, кровать, стол, комод)</w:t>
      </w:r>
    </w:p>
    <w:p w:rsidR="00D3665C" w:rsidRPr="00D3665C" w:rsidRDefault="00D3665C" w:rsidP="00D3665C">
      <w:pPr>
        <w:pStyle w:val="a8"/>
        <w:numPr>
          <w:ilvl w:val="0"/>
          <w:numId w:val="3"/>
        </w:numPr>
        <w:rPr>
          <w:sz w:val="28"/>
          <w:szCs w:val="28"/>
          <w:lang w:val="kk-KZ"/>
        </w:rPr>
      </w:pPr>
      <w:r w:rsidRPr="00D3665C">
        <w:rPr>
          <w:sz w:val="28"/>
          <w:szCs w:val="28"/>
          <w:lang w:val="kk-KZ"/>
        </w:rPr>
        <w:t>Из чего можно изготовить сундук ?</w:t>
      </w:r>
      <w:r w:rsidRPr="00D3665C">
        <w:rPr>
          <w:b/>
          <w:sz w:val="28"/>
          <w:szCs w:val="28"/>
          <w:lang w:val="kk-KZ"/>
        </w:rPr>
        <w:t>(слоновая кость, в арабском мире; доски, слоенная фанера)</w:t>
      </w:r>
    </w:p>
    <w:p w:rsidR="00D3665C" w:rsidRPr="00D3665C" w:rsidRDefault="00D3665C" w:rsidP="00D3665C">
      <w:pPr>
        <w:pStyle w:val="a8"/>
        <w:numPr>
          <w:ilvl w:val="0"/>
          <w:numId w:val="3"/>
        </w:numPr>
        <w:rPr>
          <w:sz w:val="28"/>
          <w:szCs w:val="28"/>
          <w:lang w:val="kk-KZ"/>
        </w:rPr>
      </w:pPr>
      <w:r w:rsidRPr="00D3665C">
        <w:rPr>
          <w:sz w:val="28"/>
          <w:szCs w:val="28"/>
          <w:lang w:val="kk-KZ"/>
        </w:rPr>
        <w:t>Чем обшивали сундуки?</w:t>
      </w:r>
      <w:r>
        <w:rPr>
          <w:b/>
          <w:sz w:val="28"/>
          <w:szCs w:val="28"/>
          <w:lang w:val="kk-KZ"/>
        </w:rPr>
        <w:t xml:space="preserve"> (железо, кожа, серебро, ткань)</w:t>
      </w:r>
    </w:p>
    <w:p w:rsidR="00D3665C" w:rsidRPr="008E4C1E" w:rsidRDefault="00D3665C" w:rsidP="00D3665C">
      <w:pPr>
        <w:pStyle w:val="a8"/>
        <w:numPr>
          <w:ilvl w:val="0"/>
          <w:numId w:val="3"/>
        </w:numPr>
        <w:rPr>
          <w:sz w:val="28"/>
          <w:szCs w:val="28"/>
          <w:lang w:val="kk-KZ"/>
        </w:rPr>
      </w:pPr>
      <w:r w:rsidRPr="008E4C1E">
        <w:rPr>
          <w:sz w:val="28"/>
          <w:szCs w:val="28"/>
          <w:lang w:val="kk-KZ"/>
        </w:rPr>
        <w:t>Для чего используют сундуки ?</w:t>
      </w:r>
      <w:r>
        <w:rPr>
          <w:b/>
          <w:sz w:val="28"/>
          <w:szCs w:val="28"/>
          <w:lang w:val="kk-KZ"/>
        </w:rPr>
        <w:t xml:space="preserve"> (</w:t>
      </w:r>
      <w:r w:rsidR="008E4C1E">
        <w:rPr>
          <w:b/>
          <w:sz w:val="28"/>
          <w:szCs w:val="28"/>
          <w:lang w:val="kk-KZ"/>
        </w:rPr>
        <w:t>хранение одежды, книг, драгоценностей)</w:t>
      </w:r>
    </w:p>
    <w:p w:rsidR="008E4C1E" w:rsidRPr="008E00CF" w:rsidRDefault="008E4C1E" w:rsidP="00D3665C">
      <w:pPr>
        <w:pStyle w:val="a8"/>
        <w:numPr>
          <w:ilvl w:val="0"/>
          <w:numId w:val="3"/>
        </w:numPr>
        <w:rPr>
          <w:sz w:val="28"/>
          <w:szCs w:val="28"/>
          <w:lang w:val="kk-KZ"/>
        </w:rPr>
      </w:pPr>
      <w:r w:rsidRPr="008E4C1E">
        <w:rPr>
          <w:sz w:val="28"/>
          <w:szCs w:val="28"/>
          <w:lang w:val="kk-KZ"/>
        </w:rPr>
        <w:t>Какие виды сундуков есть у казахов ?</w:t>
      </w:r>
      <w:r>
        <w:rPr>
          <w:b/>
          <w:sz w:val="28"/>
          <w:szCs w:val="28"/>
          <w:lang w:val="kk-KZ"/>
        </w:rPr>
        <w:t xml:space="preserve"> (қол сандық, абдре, жаглан</w:t>
      </w:r>
      <w:r>
        <w:rPr>
          <w:b/>
          <w:sz w:val="28"/>
          <w:szCs w:val="28"/>
        </w:rPr>
        <w:t>)</w:t>
      </w:r>
    </w:p>
    <w:p w:rsidR="000B1EA2" w:rsidRDefault="00C46AD9" w:rsidP="00C46AD9">
      <w:pPr>
        <w:pStyle w:val="a8"/>
        <w:jc w:val="center"/>
        <w:rPr>
          <w:b/>
          <w:sz w:val="28"/>
          <w:szCs w:val="28"/>
        </w:rPr>
      </w:pPr>
      <w:proofErr w:type="spellStart"/>
      <w:r>
        <w:rPr>
          <w:b/>
          <w:sz w:val="28"/>
          <w:szCs w:val="28"/>
        </w:rPr>
        <w:t>Физминутка</w:t>
      </w:r>
      <w:proofErr w:type="spellEnd"/>
    </w:p>
    <w:p w:rsidR="00C46AD9" w:rsidRPr="00C46AD9" w:rsidRDefault="00C46AD9" w:rsidP="00C46AD9">
      <w:pPr>
        <w:ind w:left="2124" w:firstLine="708"/>
        <w:rPr>
          <w:b/>
          <w:sz w:val="28"/>
          <w:szCs w:val="28"/>
        </w:rPr>
      </w:pPr>
      <w:r w:rsidRPr="00C46AD9">
        <w:rPr>
          <w:b/>
          <w:sz w:val="28"/>
          <w:szCs w:val="28"/>
        </w:rPr>
        <w:t>Раз, два, три, четыре, пять,</w:t>
      </w:r>
    </w:p>
    <w:p w:rsidR="00C46AD9" w:rsidRDefault="00C46AD9" w:rsidP="00C46AD9">
      <w:pPr>
        <w:pStyle w:val="a8"/>
        <w:ind w:left="2136" w:firstLine="696"/>
        <w:rPr>
          <w:b/>
          <w:sz w:val="28"/>
          <w:szCs w:val="28"/>
        </w:rPr>
      </w:pPr>
      <w:r>
        <w:rPr>
          <w:b/>
          <w:sz w:val="28"/>
          <w:szCs w:val="28"/>
        </w:rPr>
        <w:t>Начинаем отдыхать! (потянуться)</w:t>
      </w:r>
    </w:p>
    <w:p w:rsidR="00C46AD9" w:rsidRDefault="00C46AD9" w:rsidP="00C46AD9">
      <w:pPr>
        <w:pStyle w:val="a8"/>
        <w:ind w:left="2136" w:firstLine="696"/>
        <w:rPr>
          <w:b/>
          <w:sz w:val="28"/>
          <w:szCs w:val="28"/>
        </w:rPr>
      </w:pPr>
      <w:r>
        <w:rPr>
          <w:b/>
          <w:sz w:val="28"/>
          <w:szCs w:val="28"/>
        </w:rPr>
        <w:t>Спинку бодро разогнули,</w:t>
      </w:r>
    </w:p>
    <w:p w:rsidR="00C46AD9" w:rsidRDefault="00DC5DE7" w:rsidP="00C46AD9">
      <w:pPr>
        <w:pStyle w:val="a8"/>
        <w:ind w:left="2136" w:firstLine="696"/>
        <w:rPr>
          <w:b/>
          <w:sz w:val="28"/>
          <w:szCs w:val="28"/>
        </w:rPr>
      </w:pPr>
      <w:r>
        <w:rPr>
          <w:b/>
          <w:sz w:val="28"/>
          <w:szCs w:val="28"/>
        </w:rPr>
        <w:t>Ру</w:t>
      </w:r>
      <w:r w:rsidR="00C46AD9">
        <w:rPr>
          <w:b/>
          <w:sz w:val="28"/>
          <w:szCs w:val="28"/>
        </w:rPr>
        <w:t>ки кверху потянули!</w:t>
      </w:r>
    </w:p>
    <w:p w:rsidR="00C46AD9" w:rsidRDefault="00C46AD9" w:rsidP="00C46AD9">
      <w:pPr>
        <w:pStyle w:val="a8"/>
        <w:ind w:left="2136" w:firstLine="696"/>
        <w:rPr>
          <w:b/>
          <w:sz w:val="28"/>
          <w:szCs w:val="28"/>
        </w:rPr>
      </w:pPr>
      <w:r>
        <w:rPr>
          <w:b/>
          <w:sz w:val="28"/>
          <w:szCs w:val="28"/>
        </w:rPr>
        <w:t>Раз и два, присесть и встать,</w:t>
      </w:r>
    </w:p>
    <w:p w:rsidR="00C46AD9" w:rsidRDefault="00C46AD9" w:rsidP="00C46AD9">
      <w:pPr>
        <w:pStyle w:val="a8"/>
        <w:ind w:left="2136" w:firstLine="696"/>
        <w:rPr>
          <w:b/>
          <w:sz w:val="28"/>
          <w:szCs w:val="28"/>
        </w:rPr>
      </w:pPr>
      <w:r>
        <w:rPr>
          <w:b/>
          <w:sz w:val="28"/>
          <w:szCs w:val="28"/>
        </w:rPr>
        <w:lastRenderedPageBreak/>
        <w:t>Чтобы отдохнуть опять.</w:t>
      </w:r>
    </w:p>
    <w:p w:rsidR="00C46AD9" w:rsidRDefault="00C46AD9" w:rsidP="00C46AD9">
      <w:pPr>
        <w:pStyle w:val="a8"/>
        <w:ind w:left="2136" w:firstLine="696"/>
        <w:rPr>
          <w:b/>
          <w:sz w:val="28"/>
          <w:szCs w:val="28"/>
        </w:rPr>
      </w:pPr>
      <w:r>
        <w:rPr>
          <w:b/>
          <w:sz w:val="28"/>
          <w:szCs w:val="28"/>
        </w:rPr>
        <w:t>Раз и два вперед нагнуться,</w:t>
      </w:r>
    </w:p>
    <w:p w:rsidR="00C46AD9" w:rsidRDefault="00C46AD9" w:rsidP="00C46AD9">
      <w:pPr>
        <w:pStyle w:val="a8"/>
        <w:ind w:left="2136" w:firstLine="696"/>
        <w:rPr>
          <w:b/>
          <w:sz w:val="28"/>
          <w:szCs w:val="28"/>
        </w:rPr>
      </w:pPr>
      <w:r>
        <w:rPr>
          <w:b/>
          <w:sz w:val="28"/>
          <w:szCs w:val="28"/>
        </w:rPr>
        <w:t>Раз и два назад прогнуться</w:t>
      </w:r>
      <w:proofErr w:type="gramStart"/>
      <w:r>
        <w:rPr>
          <w:b/>
          <w:sz w:val="28"/>
          <w:szCs w:val="28"/>
        </w:rPr>
        <w:t>.</w:t>
      </w:r>
      <w:proofErr w:type="gramEnd"/>
      <w:r>
        <w:rPr>
          <w:b/>
          <w:sz w:val="28"/>
          <w:szCs w:val="28"/>
        </w:rPr>
        <w:t xml:space="preserve">  (</w:t>
      </w:r>
      <w:proofErr w:type="gramStart"/>
      <w:r>
        <w:rPr>
          <w:b/>
          <w:sz w:val="28"/>
          <w:szCs w:val="28"/>
        </w:rPr>
        <w:t>д</w:t>
      </w:r>
      <w:proofErr w:type="gramEnd"/>
      <w:r>
        <w:rPr>
          <w:b/>
          <w:sz w:val="28"/>
          <w:szCs w:val="28"/>
        </w:rPr>
        <w:t>вижение стишка)</w:t>
      </w:r>
    </w:p>
    <w:p w:rsidR="00C46AD9" w:rsidRDefault="00C46AD9" w:rsidP="00C46AD9">
      <w:pPr>
        <w:pStyle w:val="a8"/>
        <w:ind w:left="2136" w:firstLine="696"/>
        <w:rPr>
          <w:b/>
          <w:sz w:val="28"/>
          <w:szCs w:val="28"/>
        </w:rPr>
      </w:pPr>
      <w:r>
        <w:rPr>
          <w:b/>
          <w:sz w:val="28"/>
          <w:szCs w:val="28"/>
        </w:rPr>
        <w:t>Вот и стали мы сильней, (показать «силу»)</w:t>
      </w:r>
    </w:p>
    <w:p w:rsidR="00C46AD9" w:rsidRDefault="00C46AD9" w:rsidP="00C46AD9">
      <w:pPr>
        <w:pStyle w:val="a8"/>
        <w:ind w:left="2136" w:firstLine="696"/>
        <w:rPr>
          <w:b/>
          <w:sz w:val="28"/>
          <w:szCs w:val="28"/>
        </w:rPr>
      </w:pPr>
      <w:r>
        <w:rPr>
          <w:b/>
          <w:sz w:val="28"/>
          <w:szCs w:val="28"/>
        </w:rPr>
        <w:t>Здоровей и веселей! (улыбнуться друг другу)</w:t>
      </w:r>
    </w:p>
    <w:p w:rsidR="008E00CF" w:rsidRPr="000B1EA2" w:rsidRDefault="00F56738" w:rsidP="008E00CF">
      <w:pPr>
        <w:pStyle w:val="a8"/>
        <w:rPr>
          <w:b/>
          <w:sz w:val="28"/>
          <w:szCs w:val="28"/>
          <w:u w:val="single"/>
        </w:rPr>
      </w:pPr>
      <w:proofErr w:type="spellStart"/>
      <w:r>
        <w:rPr>
          <w:b/>
          <w:sz w:val="28"/>
          <w:szCs w:val="28"/>
          <w:u w:val="single"/>
        </w:rPr>
        <w:t>Межпредметная</w:t>
      </w:r>
      <w:proofErr w:type="spellEnd"/>
      <w:r>
        <w:rPr>
          <w:b/>
          <w:sz w:val="28"/>
          <w:szCs w:val="28"/>
          <w:u w:val="single"/>
        </w:rPr>
        <w:t xml:space="preserve"> связь (15 мин.)</w:t>
      </w:r>
    </w:p>
    <w:p w:rsidR="008E00CF" w:rsidRPr="00F56738" w:rsidRDefault="008E00CF" w:rsidP="008E00CF">
      <w:pPr>
        <w:pStyle w:val="a8"/>
        <w:rPr>
          <w:sz w:val="28"/>
          <w:szCs w:val="28"/>
        </w:rPr>
      </w:pPr>
      <w:r w:rsidRPr="00F56738">
        <w:rPr>
          <w:sz w:val="28"/>
          <w:szCs w:val="28"/>
        </w:rPr>
        <w:t>Изготовление</w:t>
      </w:r>
      <w:r w:rsidR="000B1EA2" w:rsidRPr="00F56738">
        <w:rPr>
          <w:sz w:val="28"/>
          <w:szCs w:val="28"/>
        </w:rPr>
        <w:t xml:space="preserve"> сундука из цветного картона (5-7 мин.)</w:t>
      </w:r>
    </w:p>
    <w:p w:rsidR="000B1EA2" w:rsidRPr="00F56738" w:rsidRDefault="000B1EA2" w:rsidP="008E00CF">
      <w:pPr>
        <w:pStyle w:val="a8"/>
        <w:rPr>
          <w:sz w:val="28"/>
          <w:szCs w:val="28"/>
        </w:rPr>
      </w:pPr>
      <w:r w:rsidRPr="00F56738">
        <w:rPr>
          <w:sz w:val="28"/>
          <w:szCs w:val="28"/>
        </w:rPr>
        <w:t>Нарисовать сундук (3 мин.) – защита рисунка.</w:t>
      </w:r>
    </w:p>
    <w:p w:rsidR="000B1EA2" w:rsidRPr="00F56738" w:rsidRDefault="000B1EA2" w:rsidP="008E00CF">
      <w:pPr>
        <w:pStyle w:val="a8"/>
        <w:rPr>
          <w:sz w:val="28"/>
          <w:szCs w:val="28"/>
        </w:rPr>
      </w:pPr>
      <w:r w:rsidRPr="00F56738">
        <w:rPr>
          <w:sz w:val="28"/>
          <w:szCs w:val="28"/>
        </w:rPr>
        <w:t>Составить словосочетание со словом «сундук».</w:t>
      </w:r>
      <w:r w:rsidR="0031466B" w:rsidRPr="00F56738">
        <w:rPr>
          <w:sz w:val="28"/>
          <w:szCs w:val="28"/>
        </w:rPr>
        <w:t xml:space="preserve"> (Сундук красивый, сундук с сокровищами</w:t>
      </w:r>
      <w:r w:rsidR="00847FBB" w:rsidRPr="00F56738">
        <w:rPr>
          <w:sz w:val="28"/>
          <w:szCs w:val="28"/>
        </w:rPr>
        <w:t>, сундук загадок</w:t>
      </w:r>
      <w:r w:rsidR="0031466B" w:rsidRPr="00F56738">
        <w:rPr>
          <w:sz w:val="28"/>
          <w:szCs w:val="28"/>
        </w:rPr>
        <w:t xml:space="preserve"> и т.д.).</w:t>
      </w:r>
    </w:p>
    <w:p w:rsidR="0031466B" w:rsidRDefault="0031466B" w:rsidP="008E00CF">
      <w:pPr>
        <w:pStyle w:val="a8"/>
        <w:rPr>
          <w:b/>
          <w:sz w:val="28"/>
          <w:szCs w:val="28"/>
        </w:rPr>
      </w:pPr>
      <w:r w:rsidRPr="00F56738">
        <w:rPr>
          <w:sz w:val="28"/>
          <w:szCs w:val="28"/>
        </w:rPr>
        <w:t>Актуальность и связь с жизнью.</w:t>
      </w:r>
      <w:r w:rsidR="00091BCA" w:rsidRPr="00F56738">
        <w:rPr>
          <w:sz w:val="28"/>
          <w:szCs w:val="28"/>
        </w:rPr>
        <w:t xml:space="preserve"> (Как сувенир или предмет быта).</w:t>
      </w:r>
    </w:p>
    <w:p w:rsidR="007F193D" w:rsidRDefault="007F193D" w:rsidP="00007D83">
      <w:pPr>
        <w:jc w:val="center"/>
        <w:rPr>
          <w:b/>
          <w:noProof/>
          <w:sz w:val="28"/>
          <w:szCs w:val="28"/>
          <w:u w:val="single"/>
        </w:rPr>
      </w:pPr>
    </w:p>
    <w:p w:rsidR="00DC5DE7" w:rsidRDefault="00DC5DE7" w:rsidP="00DC5DE7">
      <w:pPr>
        <w:pStyle w:val="a8"/>
        <w:rPr>
          <w:sz w:val="28"/>
          <w:szCs w:val="28"/>
          <w:lang w:val="kk-KZ"/>
        </w:rPr>
      </w:pPr>
      <w:r w:rsidRPr="00DE4D40">
        <w:rPr>
          <w:b/>
          <w:sz w:val="28"/>
          <w:szCs w:val="28"/>
          <w:lang w:val="kk-KZ"/>
        </w:rPr>
        <w:t>Выставление оценок в дневник и журнал (2 мин.)</w:t>
      </w:r>
      <w:r>
        <w:rPr>
          <w:sz w:val="28"/>
          <w:szCs w:val="28"/>
          <w:lang w:val="kk-KZ"/>
        </w:rPr>
        <w:t>-прокомментировать.</w:t>
      </w:r>
    </w:p>
    <w:p w:rsidR="00DC5DE7" w:rsidRDefault="00DC5DE7" w:rsidP="00DC5DE7">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7F193D" w:rsidRDefault="007F193D" w:rsidP="00007D83">
      <w:pPr>
        <w:jc w:val="center"/>
        <w:rPr>
          <w:b/>
          <w:noProof/>
          <w:sz w:val="28"/>
          <w:szCs w:val="28"/>
          <w:u w:val="single"/>
        </w:rPr>
      </w:pPr>
    </w:p>
    <w:p w:rsidR="00DC5DE7" w:rsidRDefault="00DC5DE7">
      <w:pPr>
        <w:spacing w:after="200" w:line="276" w:lineRule="auto"/>
        <w:rPr>
          <w:b/>
          <w:noProof/>
          <w:sz w:val="28"/>
          <w:szCs w:val="28"/>
          <w:u w:val="single"/>
        </w:rPr>
      </w:pPr>
      <w:r>
        <w:rPr>
          <w:b/>
          <w:noProof/>
          <w:sz w:val="28"/>
          <w:szCs w:val="28"/>
          <w:u w:val="single"/>
        </w:rPr>
        <w:br w:type="page"/>
      </w:r>
    </w:p>
    <w:tbl>
      <w:tblPr>
        <w:tblW w:w="5000" w:type="pct"/>
        <w:tblCellSpacing w:w="15" w:type="dxa"/>
        <w:shd w:val="clear" w:color="auto" w:fill="FFD8C0"/>
        <w:tblCellMar>
          <w:top w:w="30" w:type="dxa"/>
          <w:left w:w="30" w:type="dxa"/>
          <w:bottom w:w="30" w:type="dxa"/>
          <w:right w:w="30" w:type="dxa"/>
        </w:tblCellMar>
        <w:tblLook w:val="04A0"/>
      </w:tblPr>
      <w:tblGrid>
        <w:gridCol w:w="10456"/>
      </w:tblGrid>
      <w:tr w:rsidR="003468AF" w:rsidRPr="003468AF" w:rsidTr="003468AF">
        <w:trPr>
          <w:tblCellSpacing w:w="15" w:type="dxa"/>
        </w:trPr>
        <w:tc>
          <w:tcPr>
            <w:tcW w:w="0" w:type="auto"/>
            <w:shd w:val="clear" w:color="auto" w:fill="FFD8C0"/>
            <w:vAlign w:val="center"/>
            <w:hideMark/>
          </w:tcPr>
          <w:p w:rsidR="003468AF" w:rsidRPr="003468AF" w:rsidRDefault="003468AF" w:rsidP="003468AF">
            <w:pPr>
              <w:spacing w:before="100" w:beforeAutospacing="1" w:after="100" w:afterAutospacing="1"/>
            </w:pPr>
          </w:p>
        </w:tc>
      </w:tr>
      <w:tr w:rsidR="003468AF" w:rsidRPr="003468AF" w:rsidTr="003468AF">
        <w:trPr>
          <w:tblCellSpacing w:w="15" w:type="dxa"/>
        </w:trPr>
        <w:tc>
          <w:tcPr>
            <w:tcW w:w="0" w:type="auto"/>
            <w:shd w:val="clear" w:color="auto" w:fill="FFD8C0"/>
            <w:vAlign w:val="center"/>
            <w:hideMark/>
          </w:tcPr>
          <w:p w:rsidR="003468AF" w:rsidRPr="003468AF" w:rsidRDefault="003468AF" w:rsidP="003468AF"/>
        </w:tc>
      </w:tr>
      <w:tr w:rsidR="003468AF" w:rsidRPr="003468AF" w:rsidTr="003468AF">
        <w:trPr>
          <w:tblCellSpacing w:w="15" w:type="dxa"/>
        </w:trPr>
        <w:tc>
          <w:tcPr>
            <w:tcW w:w="0" w:type="auto"/>
            <w:shd w:val="clear" w:color="auto" w:fill="FFD8C0"/>
            <w:vAlign w:val="center"/>
            <w:hideMark/>
          </w:tcPr>
          <w:p w:rsidR="003468AF" w:rsidRPr="003468AF" w:rsidRDefault="003468AF" w:rsidP="003468AF">
            <w:pPr>
              <w:spacing w:before="100" w:beforeAutospacing="1" w:after="100" w:afterAutospacing="1"/>
            </w:pPr>
          </w:p>
        </w:tc>
      </w:tr>
      <w:tr w:rsidR="003468AF" w:rsidRPr="003468AF" w:rsidTr="003468AF">
        <w:trPr>
          <w:tblCellSpacing w:w="15" w:type="dxa"/>
        </w:trPr>
        <w:tc>
          <w:tcPr>
            <w:tcW w:w="0" w:type="auto"/>
            <w:shd w:val="clear" w:color="auto" w:fill="FFD8C0"/>
            <w:vAlign w:val="center"/>
            <w:hideMark/>
          </w:tcPr>
          <w:p w:rsidR="003468AF" w:rsidRPr="003468AF" w:rsidRDefault="003468AF" w:rsidP="003468AF"/>
        </w:tc>
      </w:tr>
      <w:tr w:rsidR="003468AF" w:rsidRPr="003468AF" w:rsidTr="003468AF">
        <w:trPr>
          <w:tblCellSpacing w:w="15" w:type="dxa"/>
        </w:trPr>
        <w:tc>
          <w:tcPr>
            <w:tcW w:w="0" w:type="auto"/>
            <w:shd w:val="clear" w:color="auto" w:fill="FFD8C0"/>
            <w:vAlign w:val="center"/>
            <w:hideMark/>
          </w:tcPr>
          <w:p w:rsidR="003468AF" w:rsidRPr="003468AF" w:rsidRDefault="003468AF" w:rsidP="003468AF">
            <w:pPr>
              <w:spacing w:before="100" w:beforeAutospacing="1" w:after="100" w:afterAutospacing="1"/>
            </w:pPr>
          </w:p>
        </w:tc>
      </w:tr>
      <w:tr w:rsidR="003468AF" w:rsidRPr="003468AF" w:rsidTr="003468AF">
        <w:trPr>
          <w:tblCellSpacing w:w="15" w:type="dxa"/>
        </w:trPr>
        <w:tc>
          <w:tcPr>
            <w:tcW w:w="0" w:type="auto"/>
            <w:shd w:val="clear" w:color="auto" w:fill="FFD8C0"/>
            <w:vAlign w:val="center"/>
            <w:hideMark/>
          </w:tcPr>
          <w:p w:rsidR="003468AF" w:rsidRPr="003468AF" w:rsidRDefault="003468AF" w:rsidP="003468AF"/>
        </w:tc>
      </w:tr>
      <w:tr w:rsidR="003468AF" w:rsidRPr="003468AF" w:rsidTr="003468AF">
        <w:trPr>
          <w:tblCellSpacing w:w="15" w:type="dxa"/>
        </w:trPr>
        <w:tc>
          <w:tcPr>
            <w:tcW w:w="0" w:type="auto"/>
            <w:shd w:val="clear" w:color="auto" w:fill="FFD8C0"/>
            <w:vAlign w:val="center"/>
            <w:hideMark/>
          </w:tcPr>
          <w:p w:rsidR="003468AF" w:rsidRPr="003468AF" w:rsidRDefault="003468AF" w:rsidP="003468AF"/>
        </w:tc>
      </w:tr>
      <w:tr w:rsidR="001A67A4" w:rsidRPr="003468AF" w:rsidTr="003468AF">
        <w:trPr>
          <w:tblCellSpacing w:w="15" w:type="dxa"/>
        </w:trPr>
        <w:tc>
          <w:tcPr>
            <w:tcW w:w="0" w:type="auto"/>
            <w:shd w:val="clear" w:color="auto" w:fill="FFD8C0"/>
            <w:vAlign w:val="center"/>
            <w:hideMark/>
          </w:tcPr>
          <w:p w:rsidR="001A67A4" w:rsidRPr="001A67A4" w:rsidRDefault="001A67A4" w:rsidP="003468AF">
            <w:pPr>
              <w:rPr>
                <w:b/>
                <w:noProof/>
              </w:rPr>
            </w:pPr>
          </w:p>
        </w:tc>
      </w:tr>
    </w:tbl>
    <w:p w:rsidR="003468AF" w:rsidRDefault="003468AF"/>
    <w:p w:rsidR="00C1003A" w:rsidRDefault="00C1003A" w:rsidP="00C1003A">
      <w:pPr>
        <w:shd w:val="clear" w:color="auto" w:fill="FFFFFF"/>
        <w:jc w:val="center"/>
        <w:outlineLvl w:val="2"/>
        <w:rPr>
          <w:b/>
          <w:sz w:val="28"/>
          <w:szCs w:val="28"/>
          <w:u w:val="single"/>
        </w:rPr>
      </w:pPr>
      <w:r w:rsidRPr="0035087A">
        <w:rPr>
          <w:b/>
          <w:sz w:val="28"/>
          <w:szCs w:val="28"/>
          <w:u w:val="single"/>
        </w:rPr>
        <w:t>Ход урока</w:t>
      </w:r>
      <w:r>
        <w:rPr>
          <w:b/>
          <w:sz w:val="28"/>
          <w:szCs w:val="28"/>
          <w:u w:val="single"/>
        </w:rPr>
        <w:t xml:space="preserve"> (</w:t>
      </w:r>
      <w:proofErr w:type="gramStart"/>
      <w:r>
        <w:rPr>
          <w:b/>
          <w:sz w:val="28"/>
          <w:szCs w:val="28"/>
          <w:u w:val="single"/>
          <w:lang w:val="en-US"/>
        </w:rPr>
        <w:t>II</w:t>
      </w:r>
      <w:proofErr w:type="gramEnd"/>
      <w:r>
        <w:rPr>
          <w:b/>
          <w:sz w:val="28"/>
          <w:szCs w:val="28"/>
          <w:u w:val="single"/>
        </w:rPr>
        <w:t>урок, 45 мин.)</w:t>
      </w:r>
    </w:p>
    <w:p w:rsidR="004B70AF" w:rsidRPr="0049646C" w:rsidRDefault="004B70AF" w:rsidP="00C1003A">
      <w:pPr>
        <w:shd w:val="clear" w:color="auto" w:fill="FFFFFF"/>
        <w:jc w:val="center"/>
        <w:outlineLvl w:val="2"/>
        <w:rPr>
          <w:b/>
          <w:sz w:val="28"/>
          <w:szCs w:val="28"/>
          <w:u w:val="single"/>
        </w:rPr>
      </w:pPr>
    </w:p>
    <w:p w:rsidR="004B70AF" w:rsidRDefault="004B70AF" w:rsidP="004B70AF">
      <w:pPr>
        <w:jc w:val="both"/>
        <w:rPr>
          <w:sz w:val="28"/>
          <w:szCs w:val="28"/>
        </w:rPr>
      </w:pPr>
      <w:r>
        <w:rPr>
          <w:b/>
          <w:sz w:val="28"/>
          <w:szCs w:val="28"/>
        </w:rPr>
        <w:t xml:space="preserve">Цель: </w:t>
      </w:r>
      <w:r>
        <w:rPr>
          <w:sz w:val="28"/>
          <w:szCs w:val="28"/>
        </w:rPr>
        <w:t>изготовить сундук используя теоретические знания 1-го урока</w:t>
      </w:r>
    </w:p>
    <w:p w:rsidR="000531F2" w:rsidRPr="000531F2" w:rsidRDefault="000531F2" w:rsidP="004B70AF">
      <w:pPr>
        <w:jc w:val="both"/>
        <w:rPr>
          <w:sz w:val="28"/>
          <w:szCs w:val="28"/>
        </w:rPr>
      </w:pPr>
      <w:r w:rsidRPr="000531F2">
        <w:rPr>
          <w:b/>
          <w:sz w:val="28"/>
          <w:szCs w:val="28"/>
        </w:rPr>
        <w:t>Развивающая цель:</w:t>
      </w:r>
      <w:r w:rsidRPr="000531F2">
        <w:rPr>
          <w:sz w:val="28"/>
          <w:szCs w:val="28"/>
        </w:rPr>
        <w:t>развитие логического мышления</w:t>
      </w:r>
    </w:p>
    <w:p w:rsidR="004B70AF" w:rsidRDefault="004B70AF" w:rsidP="004B70AF">
      <w:pPr>
        <w:jc w:val="both"/>
        <w:rPr>
          <w:b/>
          <w:sz w:val="28"/>
          <w:szCs w:val="28"/>
          <w:lang w:val="kk-KZ"/>
        </w:rPr>
      </w:pPr>
      <w:r>
        <w:rPr>
          <w:b/>
          <w:sz w:val="28"/>
          <w:szCs w:val="28"/>
          <w:lang w:val="kk-KZ"/>
        </w:rPr>
        <w:t xml:space="preserve">Воспитательная цель: </w:t>
      </w:r>
      <w:r>
        <w:rPr>
          <w:sz w:val="28"/>
          <w:szCs w:val="28"/>
          <w:lang w:val="kk-KZ"/>
        </w:rPr>
        <w:t>приобщение к труду</w:t>
      </w:r>
    </w:p>
    <w:p w:rsidR="004B70AF" w:rsidRDefault="004B70AF" w:rsidP="004B70AF">
      <w:pPr>
        <w:shd w:val="clear" w:color="auto" w:fill="FFFFFF"/>
        <w:jc w:val="center"/>
        <w:outlineLvl w:val="2"/>
        <w:rPr>
          <w:b/>
          <w:sz w:val="28"/>
          <w:szCs w:val="28"/>
          <w:u w:val="single"/>
        </w:rPr>
      </w:pPr>
    </w:p>
    <w:p w:rsidR="004B70AF" w:rsidRPr="0049646C" w:rsidRDefault="004B70AF" w:rsidP="004B70AF">
      <w:pPr>
        <w:shd w:val="clear" w:color="auto" w:fill="FFFFFF"/>
        <w:jc w:val="center"/>
        <w:outlineLvl w:val="2"/>
        <w:rPr>
          <w:b/>
          <w:sz w:val="28"/>
          <w:szCs w:val="28"/>
          <w:u w:val="single"/>
        </w:rPr>
      </w:pPr>
      <w:r w:rsidRPr="0035087A">
        <w:rPr>
          <w:b/>
          <w:sz w:val="28"/>
          <w:szCs w:val="28"/>
          <w:u w:val="single"/>
        </w:rPr>
        <w:t>Ход урока</w:t>
      </w:r>
      <w:r>
        <w:rPr>
          <w:b/>
          <w:sz w:val="28"/>
          <w:szCs w:val="28"/>
          <w:u w:val="single"/>
        </w:rPr>
        <w:t xml:space="preserve"> (</w:t>
      </w:r>
      <w:r>
        <w:rPr>
          <w:b/>
          <w:sz w:val="28"/>
          <w:szCs w:val="28"/>
          <w:u w:val="single"/>
          <w:lang w:val="en-US"/>
        </w:rPr>
        <w:t>I</w:t>
      </w:r>
      <w:r>
        <w:rPr>
          <w:b/>
          <w:sz w:val="28"/>
          <w:szCs w:val="28"/>
          <w:u w:val="single"/>
        </w:rPr>
        <w:t>урок, 45 мин.)</w:t>
      </w:r>
    </w:p>
    <w:p w:rsidR="004B70AF" w:rsidRDefault="004B70AF" w:rsidP="004B70AF">
      <w:pPr>
        <w:shd w:val="clear" w:color="auto" w:fill="FFFFFF"/>
        <w:jc w:val="center"/>
        <w:outlineLvl w:val="2"/>
        <w:rPr>
          <w:b/>
          <w:sz w:val="28"/>
          <w:szCs w:val="28"/>
          <w:u w:val="single"/>
        </w:rPr>
      </w:pPr>
    </w:p>
    <w:p w:rsidR="004B70AF" w:rsidRPr="000531F2" w:rsidRDefault="004B70AF" w:rsidP="004B70AF">
      <w:pPr>
        <w:pStyle w:val="a8"/>
        <w:numPr>
          <w:ilvl w:val="0"/>
          <w:numId w:val="4"/>
        </w:numPr>
        <w:shd w:val="clear" w:color="auto" w:fill="FFFFFF"/>
        <w:jc w:val="both"/>
        <w:outlineLvl w:val="2"/>
        <w:rPr>
          <w:sz w:val="28"/>
          <w:szCs w:val="28"/>
        </w:rPr>
      </w:pPr>
      <w:r w:rsidRPr="00D82815">
        <w:rPr>
          <w:b/>
          <w:sz w:val="28"/>
          <w:szCs w:val="28"/>
        </w:rPr>
        <w:t>Организационный момент (3 мин.)</w:t>
      </w:r>
    </w:p>
    <w:p w:rsidR="000531F2" w:rsidRDefault="000531F2" w:rsidP="000531F2">
      <w:pPr>
        <w:shd w:val="clear" w:color="auto" w:fill="FFFFFF"/>
        <w:ind w:left="708"/>
        <w:jc w:val="both"/>
        <w:outlineLvl w:val="2"/>
        <w:rPr>
          <w:sz w:val="28"/>
          <w:szCs w:val="28"/>
        </w:rPr>
      </w:pPr>
      <w:r>
        <w:rPr>
          <w:sz w:val="28"/>
          <w:szCs w:val="28"/>
        </w:rPr>
        <w:t>Продолжим наш урок, сейчас мы будем изготавливать сундук из ДВП. После этого мы украсим его материей и нанесем национальный орнамент.</w:t>
      </w:r>
    </w:p>
    <w:p w:rsidR="000531F2" w:rsidRDefault="000531F2" w:rsidP="000531F2">
      <w:pPr>
        <w:shd w:val="clear" w:color="auto" w:fill="FFFFFF"/>
        <w:ind w:left="708"/>
        <w:jc w:val="both"/>
        <w:outlineLvl w:val="2"/>
        <w:rPr>
          <w:sz w:val="28"/>
          <w:szCs w:val="28"/>
        </w:rPr>
      </w:pPr>
      <w:r>
        <w:rPr>
          <w:sz w:val="28"/>
          <w:szCs w:val="28"/>
        </w:rPr>
        <w:t>Перед началом работы ознакомьтесь с инструкцией.</w:t>
      </w:r>
    </w:p>
    <w:p w:rsidR="000531F2" w:rsidRPr="00AA1F8F" w:rsidRDefault="00AA1F8F" w:rsidP="00AA1F8F">
      <w:pPr>
        <w:pStyle w:val="a8"/>
        <w:numPr>
          <w:ilvl w:val="0"/>
          <w:numId w:val="4"/>
        </w:numPr>
        <w:shd w:val="clear" w:color="auto" w:fill="FFFFFF"/>
        <w:jc w:val="both"/>
        <w:outlineLvl w:val="2"/>
        <w:rPr>
          <w:b/>
          <w:sz w:val="28"/>
          <w:szCs w:val="28"/>
          <w:lang w:val="en-US"/>
        </w:rPr>
      </w:pPr>
      <w:r>
        <w:rPr>
          <w:b/>
          <w:sz w:val="28"/>
          <w:szCs w:val="28"/>
        </w:rPr>
        <w:t>Объяснение практической части</w:t>
      </w:r>
      <w:r w:rsidR="00662AE7">
        <w:rPr>
          <w:b/>
          <w:sz w:val="28"/>
          <w:szCs w:val="28"/>
        </w:rPr>
        <w:t xml:space="preserve"> (2 мин.)</w:t>
      </w:r>
    </w:p>
    <w:p w:rsidR="00AA1F8F" w:rsidRPr="00AA1F8F" w:rsidRDefault="00AA1F8F" w:rsidP="00AA1F8F">
      <w:pPr>
        <w:pStyle w:val="a8"/>
        <w:numPr>
          <w:ilvl w:val="0"/>
          <w:numId w:val="5"/>
        </w:numPr>
        <w:shd w:val="clear" w:color="auto" w:fill="FFFFFF"/>
        <w:jc w:val="both"/>
        <w:outlineLvl w:val="2"/>
        <w:rPr>
          <w:sz w:val="28"/>
          <w:szCs w:val="28"/>
        </w:rPr>
      </w:pPr>
      <w:r w:rsidRPr="00AA1F8F">
        <w:rPr>
          <w:sz w:val="28"/>
          <w:szCs w:val="28"/>
        </w:rPr>
        <w:t>Чтение материала.</w:t>
      </w:r>
      <w:r w:rsidR="00662AE7">
        <w:rPr>
          <w:sz w:val="28"/>
          <w:szCs w:val="28"/>
        </w:rPr>
        <w:t xml:space="preserve"> (5 мин.)</w:t>
      </w:r>
    </w:p>
    <w:p w:rsidR="00C1003A" w:rsidRDefault="00C1003A" w:rsidP="00C1003A">
      <w:pPr>
        <w:pStyle w:val="2"/>
        <w:shd w:val="clear" w:color="auto" w:fill="FFFFFF"/>
        <w:spacing w:before="0" w:line="312" w:lineRule="atLeast"/>
        <w:jc w:val="center"/>
        <w:rPr>
          <w:rFonts w:ascii="Georgia" w:hAnsi="Georgia"/>
          <w:b w:val="0"/>
          <w:bCs w:val="0"/>
          <w:color w:val="000000"/>
          <w:sz w:val="39"/>
          <w:szCs w:val="39"/>
        </w:rPr>
      </w:pPr>
      <w:r>
        <w:rPr>
          <w:rFonts w:ascii="Georgia" w:hAnsi="Georgia"/>
          <w:b w:val="0"/>
          <w:bCs w:val="0"/>
          <w:color w:val="000000"/>
          <w:sz w:val="39"/>
          <w:szCs w:val="39"/>
        </w:rPr>
        <w:t>Инструкция</w:t>
      </w:r>
    </w:p>
    <w:p w:rsidR="00C1003A" w:rsidRDefault="00C1003A" w:rsidP="00C1003A">
      <w:pPr>
        <w:shd w:val="clear" w:color="auto" w:fill="FFFFFF"/>
        <w:spacing w:line="268" w:lineRule="atLeast"/>
        <w:rPr>
          <w:color w:val="C7001C"/>
          <w:sz w:val="50"/>
          <w:szCs w:val="50"/>
        </w:rPr>
      </w:pPr>
      <w:r>
        <w:rPr>
          <w:color w:val="C7001C"/>
          <w:sz w:val="50"/>
          <w:szCs w:val="50"/>
        </w:rPr>
        <w:t>1</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Фактически, сундук – это деревянный ящик с крышкой на шарнирах. Размеры сундука могут быть разными – в зависимости от вашего желания и свободного места в вашем доме. Для сборки сундука вы можете взять как толстую хорошую фанеру толщиной 2 см, так и мебельный щит из цельного дерева.</w:t>
      </w:r>
    </w:p>
    <w:p w:rsidR="00C1003A" w:rsidRDefault="00C1003A" w:rsidP="00C1003A">
      <w:pPr>
        <w:shd w:val="clear" w:color="auto" w:fill="FFFFFF"/>
        <w:spacing w:line="268" w:lineRule="atLeast"/>
        <w:rPr>
          <w:color w:val="C7001C"/>
          <w:sz w:val="50"/>
          <w:szCs w:val="50"/>
        </w:rPr>
      </w:pPr>
      <w:r>
        <w:rPr>
          <w:color w:val="C7001C"/>
          <w:sz w:val="50"/>
          <w:szCs w:val="50"/>
        </w:rPr>
        <w:t>2</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Из заготовленных материалов сделайте переднюю и заднюю стенку сундука одинакового размера, а затем боковые стенки и днище, предварительно разметив и расчертив детали на листе фанеры или дерева, убедившись в точности измерений – все детали должны быть строго прямоугольными, с углами равными 90 градусов.</w:t>
      </w:r>
    </w:p>
    <w:p w:rsidR="00C1003A" w:rsidRDefault="00C1003A" w:rsidP="00C1003A">
      <w:pPr>
        <w:shd w:val="clear" w:color="auto" w:fill="FFFFFF"/>
        <w:spacing w:line="268" w:lineRule="atLeast"/>
        <w:rPr>
          <w:color w:val="C7001C"/>
          <w:sz w:val="50"/>
          <w:szCs w:val="50"/>
        </w:rPr>
      </w:pPr>
      <w:r>
        <w:rPr>
          <w:color w:val="C7001C"/>
          <w:sz w:val="50"/>
          <w:szCs w:val="50"/>
        </w:rPr>
        <w:t>3</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 xml:space="preserve">Вырежьте заготовки для стен и днища </w:t>
      </w:r>
      <w:proofErr w:type="spellStart"/>
      <w:r>
        <w:rPr>
          <w:rFonts w:ascii="Georgia" w:hAnsi="Georgia"/>
          <w:color w:val="333333"/>
          <w:sz w:val="22"/>
          <w:szCs w:val="22"/>
        </w:rPr>
        <w:t>электролобзиком</w:t>
      </w:r>
      <w:proofErr w:type="spellEnd"/>
      <w:r>
        <w:rPr>
          <w:rFonts w:ascii="Georgia" w:hAnsi="Georgia"/>
          <w:color w:val="333333"/>
          <w:sz w:val="22"/>
          <w:szCs w:val="22"/>
        </w:rPr>
        <w:t>, а затем края досок зашлифуйте наждачной бумагой или шлифовальной машинкой. Также пройдитесь шлифовальной машинкой по лицевым сторонам будущих стенок – это придаст им более качественный внешний вид и упростит последующую лакировку или покраску.</w:t>
      </w:r>
    </w:p>
    <w:p w:rsidR="00C1003A" w:rsidRDefault="00C1003A" w:rsidP="00C1003A">
      <w:pPr>
        <w:shd w:val="clear" w:color="auto" w:fill="FFFFFF"/>
        <w:spacing w:line="268" w:lineRule="atLeast"/>
        <w:rPr>
          <w:color w:val="C7001C"/>
          <w:sz w:val="50"/>
          <w:szCs w:val="50"/>
        </w:rPr>
      </w:pPr>
      <w:r>
        <w:rPr>
          <w:color w:val="C7001C"/>
          <w:sz w:val="50"/>
          <w:szCs w:val="50"/>
        </w:rPr>
        <w:t>4</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Соединяйте стенки друг с другом с помощью открытого прямого шипа. Тщательно промерьте и разметьте зоны для гнезд и шиповых соединений, так, чтобы все кромки деталей плотно прилегали друг к другу. Шипы выбирайте так, чтобы они плотно и с усилием вставлялись в заготовленные гнезда. Размечайте детали под шиповые соединения, используя острый карандаш и угольник с линейкой.</w:t>
      </w:r>
    </w:p>
    <w:p w:rsidR="00C1003A" w:rsidRDefault="00C1003A" w:rsidP="00C1003A">
      <w:pPr>
        <w:shd w:val="clear" w:color="auto" w:fill="FFFFFF"/>
        <w:spacing w:line="268" w:lineRule="atLeast"/>
        <w:rPr>
          <w:color w:val="C7001C"/>
          <w:sz w:val="50"/>
          <w:szCs w:val="50"/>
        </w:rPr>
      </w:pPr>
      <w:r>
        <w:rPr>
          <w:color w:val="C7001C"/>
          <w:sz w:val="50"/>
          <w:szCs w:val="50"/>
        </w:rPr>
        <w:t>5</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 xml:space="preserve">Изготовьте шипы и пропилите гнезда и проушины в деталях, а затем соедините их, используя столярный клей. Укрепите детали с помощью струбцин с прокладками, чтобы не повредить дерево. Закончите сборку корпуса прикреплением днища – столярным клеем или </w:t>
      </w:r>
      <w:proofErr w:type="spellStart"/>
      <w:r>
        <w:rPr>
          <w:rFonts w:ascii="Georgia" w:hAnsi="Georgia"/>
          <w:color w:val="333333"/>
          <w:sz w:val="22"/>
          <w:szCs w:val="22"/>
        </w:rPr>
        <w:t>саморезами</w:t>
      </w:r>
      <w:proofErr w:type="spellEnd"/>
      <w:r>
        <w:rPr>
          <w:rFonts w:ascii="Georgia" w:hAnsi="Georgia"/>
          <w:color w:val="333333"/>
          <w:sz w:val="22"/>
          <w:szCs w:val="22"/>
        </w:rPr>
        <w:t>.</w:t>
      </w:r>
    </w:p>
    <w:p w:rsidR="00C1003A" w:rsidRDefault="00C1003A" w:rsidP="00C1003A">
      <w:pPr>
        <w:shd w:val="clear" w:color="auto" w:fill="FFFFFF"/>
        <w:spacing w:line="268" w:lineRule="atLeast"/>
        <w:rPr>
          <w:color w:val="C7001C"/>
          <w:sz w:val="50"/>
          <w:szCs w:val="50"/>
        </w:rPr>
      </w:pPr>
      <w:r>
        <w:rPr>
          <w:color w:val="C7001C"/>
          <w:sz w:val="50"/>
          <w:szCs w:val="50"/>
        </w:rPr>
        <w:t>6</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lastRenderedPageBreak/>
        <w:t>Чтобы сделать крышку сундука, изготовьте детали, похожие по структуре на только что собранный корпус. Вам также потребуется «днище», которое будет верхней площадкой крышки, и четыре узких стороны (не шире 12 см, чтобы крышка не была слишком высокой). По шиповой технологии соберите детали крышки, отслеживая аккуратность и одинаковость всех углов, проверяя их угольником. Закрепите детали на струбцины.</w:t>
      </w:r>
    </w:p>
    <w:p w:rsidR="00C1003A" w:rsidRDefault="00C1003A" w:rsidP="00C1003A">
      <w:pPr>
        <w:shd w:val="clear" w:color="auto" w:fill="FFFFFF"/>
        <w:spacing w:line="268" w:lineRule="atLeast"/>
        <w:rPr>
          <w:color w:val="C7001C"/>
          <w:sz w:val="50"/>
          <w:szCs w:val="50"/>
        </w:rPr>
      </w:pPr>
      <w:r>
        <w:rPr>
          <w:color w:val="C7001C"/>
          <w:sz w:val="50"/>
          <w:szCs w:val="50"/>
        </w:rPr>
        <w:t>7</w:t>
      </w:r>
    </w:p>
    <w:p w:rsidR="00C1003A" w:rsidRDefault="00C1003A" w:rsidP="00C1003A">
      <w:pPr>
        <w:shd w:val="clear" w:color="auto" w:fill="FFFFFF"/>
        <w:spacing w:line="268" w:lineRule="atLeast"/>
        <w:rPr>
          <w:rFonts w:ascii="Georgia" w:hAnsi="Georgia"/>
          <w:color w:val="333333"/>
          <w:sz w:val="22"/>
          <w:szCs w:val="22"/>
        </w:rPr>
      </w:pPr>
      <w:r>
        <w:rPr>
          <w:rFonts w:ascii="Georgia" w:hAnsi="Georgia"/>
          <w:color w:val="333333"/>
          <w:sz w:val="22"/>
          <w:szCs w:val="22"/>
        </w:rPr>
        <w:t xml:space="preserve">После того, как клей высохнет, зашлифуйте поверхности сундука, обращая особенное внимание на острые углы, и доведите его внешний вид до совершенства. Посадите крышку на петли, прикрепив их </w:t>
      </w:r>
      <w:proofErr w:type="spellStart"/>
      <w:r>
        <w:rPr>
          <w:rFonts w:ascii="Georgia" w:hAnsi="Georgia"/>
          <w:color w:val="333333"/>
          <w:sz w:val="22"/>
          <w:szCs w:val="22"/>
        </w:rPr>
        <w:t>саморезами</w:t>
      </w:r>
      <w:proofErr w:type="spellEnd"/>
      <w:r>
        <w:rPr>
          <w:rFonts w:ascii="Georgia" w:hAnsi="Georgia"/>
          <w:color w:val="333333"/>
          <w:sz w:val="22"/>
          <w:szCs w:val="22"/>
        </w:rPr>
        <w:t xml:space="preserve"> к корпусу, и покройте сундук декоративной пропиткой или лаком.</w:t>
      </w:r>
    </w:p>
    <w:p w:rsidR="00C1003A" w:rsidRDefault="00C1003A"/>
    <w:p w:rsidR="00662AE7" w:rsidRPr="004E1564" w:rsidRDefault="00662AE7" w:rsidP="00662AE7">
      <w:pPr>
        <w:rPr>
          <w:sz w:val="28"/>
          <w:szCs w:val="28"/>
        </w:rPr>
      </w:pPr>
      <w:r>
        <w:rPr>
          <w:sz w:val="28"/>
          <w:szCs w:val="28"/>
        </w:rPr>
        <w:t xml:space="preserve">Изготовление (20 мин) : </w:t>
      </w:r>
      <w:r w:rsidRPr="004E1564">
        <w:rPr>
          <w:sz w:val="28"/>
          <w:szCs w:val="28"/>
        </w:rPr>
        <w:t>1) основа сундука, 2) крышка, 3) язычок для замка, 4) петли, 5) ручки, 6) две боковые стороны, 7) дно сундука, 8) нож</w:t>
      </w:r>
      <w:r w:rsidRPr="004E1564">
        <w:rPr>
          <w:sz w:val="28"/>
          <w:szCs w:val="28"/>
        </w:rPr>
        <w:softHyphen/>
        <w:t xml:space="preserve">ки. </w:t>
      </w:r>
    </w:p>
    <w:p w:rsidR="00662AE7" w:rsidRDefault="00662AE7">
      <w:pPr>
        <w:rPr>
          <w:sz w:val="28"/>
          <w:szCs w:val="28"/>
        </w:rPr>
      </w:pPr>
      <w:r w:rsidRPr="00662AE7">
        <w:rPr>
          <w:sz w:val="28"/>
          <w:szCs w:val="28"/>
        </w:rPr>
        <w:t>Сборка</w:t>
      </w:r>
      <w:r>
        <w:rPr>
          <w:sz w:val="28"/>
          <w:szCs w:val="28"/>
        </w:rPr>
        <w:t>, покрытие лаком. (15 мин.)</w:t>
      </w:r>
    </w:p>
    <w:p w:rsidR="00535A52" w:rsidRPr="008E65ED" w:rsidRDefault="00535A52" w:rsidP="00535A52">
      <w:pPr>
        <w:rPr>
          <w:sz w:val="28"/>
          <w:szCs w:val="28"/>
        </w:rPr>
      </w:pPr>
      <w:r>
        <w:rPr>
          <w:sz w:val="28"/>
          <w:szCs w:val="28"/>
        </w:rPr>
        <w:t>Оборудование: ножовка, ДВП, напильник, шурупы, отвертка, петли, рейки</w:t>
      </w:r>
      <w:r w:rsidR="00647BF2">
        <w:rPr>
          <w:sz w:val="28"/>
          <w:szCs w:val="28"/>
        </w:rPr>
        <w:t>, лак</w:t>
      </w:r>
    </w:p>
    <w:p w:rsidR="00535A52" w:rsidRDefault="00535A52">
      <w:pPr>
        <w:rPr>
          <w:sz w:val="28"/>
          <w:szCs w:val="28"/>
        </w:rPr>
      </w:pPr>
    </w:p>
    <w:p w:rsidR="00662AE7" w:rsidRDefault="00662AE7" w:rsidP="00662AE7">
      <w:pPr>
        <w:rPr>
          <w:sz w:val="28"/>
          <w:szCs w:val="28"/>
          <w:lang w:val="kk-KZ"/>
        </w:rPr>
      </w:pPr>
      <w:r w:rsidRPr="00662AE7">
        <w:rPr>
          <w:b/>
          <w:sz w:val="28"/>
          <w:szCs w:val="28"/>
          <w:lang w:val="kk-KZ"/>
        </w:rPr>
        <w:t>Выставление оценок в дневник и журнал (2 мин.)</w:t>
      </w:r>
      <w:r w:rsidRPr="00662AE7">
        <w:rPr>
          <w:sz w:val="28"/>
          <w:szCs w:val="28"/>
          <w:lang w:val="kk-KZ"/>
        </w:rPr>
        <w:t>-прокомментировать.</w:t>
      </w:r>
    </w:p>
    <w:p w:rsidR="00DC5DE7" w:rsidRPr="00DE4D40" w:rsidRDefault="00DC5DE7" w:rsidP="00DC5DE7">
      <w:pPr>
        <w:pStyle w:val="a8"/>
        <w:rPr>
          <w:sz w:val="28"/>
          <w:szCs w:val="28"/>
        </w:rPr>
      </w:pPr>
      <w:r w:rsidRPr="00DE4D40">
        <w:rPr>
          <w:b/>
          <w:sz w:val="28"/>
          <w:szCs w:val="28"/>
          <w:lang w:val="kk-KZ"/>
        </w:rPr>
        <w:t>Домашнее задание:</w:t>
      </w:r>
      <w:r>
        <w:rPr>
          <w:sz w:val="28"/>
          <w:szCs w:val="28"/>
          <w:lang w:val="kk-KZ"/>
        </w:rPr>
        <w:t xml:space="preserve"> с</w:t>
      </w:r>
      <w:r w:rsidRPr="004E1564">
        <w:rPr>
          <w:sz w:val="28"/>
          <w:szCs w:val="28"/>
          <w:lang w:val="kk-KZ"/>
        </w:rPr>
        <w:t>оставьте технологическую карту изготовления такого сундука</w:t>
      </w:r>
      <w:r>
        <w:rPr>
          <w:sz w:val="28"/>
          <w:szCs w:val="28"/>
        </w:rPr>
        <w:t xml:space="preserve"> используя инструкцию и материал урока.</w:t>
      </w:r>
    </w:p>
    <w:p w:rsidR="00293824" w:rsidRPr="00DC5DE7" w:rsidRDefault="00293824" w:rsidP="00662AE7">
      <w:pPr>
        <w:rPr>
          <w:sz w:val="28"/>
          <w:szCs w:val="28"/>
        </w:rPr>
      </w:pPr>
    </w:p>
    <w:p w:rsidR="00293824" w:rsidRDefault="00293824" w:rsidP="00662AE7">
      <w:pPr>
        <w:rPr>
          <w:sz w:val="28"/>
          <w:szCs w:val="28"/>
          <w:lang w:val="kk-KZ"/>
        </w:rPr>
      </w:pPr>
    </w:p>
    <w:p w:rsidR="00293824" w:rsidRPr="00662AE7" w:rsidRDefault="00293824" w:rsidP="00662AE7">
      <w:pPr>
        <w:rPr>
          <w:sz w:val="28"/>
          <w:szCs w:val="28"/>
          <w:lang w:val="kk-KZ"/>
        </w:rPr>
      </w:pPr>
    </w:p>
    <w:p w:rsidR="00662AE7" w:rsidRPr="00662AE7" w:rsidRDefault="00342698">
      <w:pPr>
        <w:rPr>
          <w:sz w:val="28"/>
          <w:szCs w:val="28"/>
          <w:lang w:val="kk-KZ"/>
        </w:rPr>
      </w:pPr>
      <w:r>
        <w:rPr>
          <w:noProof/>
          <w:sz w:val="28"/>
          <w:szCs w:val="28"/>
        </w:rPr>
        <w:drawing>
          <wp:inline distT="0" distB="0" distL="0" distR="0">
            <wp:extent cx="6563360" cy="4921078"/>
            <wp:effectExtent l="19050" t="0" r="8890" b="0"/>
            <wp:docPr id="10" name="Рисунок 1" descr="D:\ПАПА\Сундук\DSC02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АПА\Сундук\DSC02413.JPG"/>
                    <pic:cNvPicPr>
                      <a:picLocks noChangeAspect="1" noChangeArrowheads="1"/>
                    </pic:cNvPicPr>
                  </pic:nvPicPr>
                  <pic:blipFill>
                    <a:blip r:embed="rId10" cstate="print"/>
                    <a:srcRect/>
                    <a:stretch>
                      <a:fillRect/>
                    </a:stretch>
                  </pic:blipFill>
                  <pic:spPr bwMode="auto">
                    <a:xfrm>
                      <a:off x="0" y="0"/>
                      <a:ext cx="6563360" cy="4921078"/>
                    </a:xfrm>
                    <a:prstGeom prst="rect">
                      <a:avLst/>
                    </a:prstGeom>
                    <a:noFill/>
                    <a:ln w="9525">
                      <a:noFill/>
                      <a:miter lim="800000"/>
                      <a:headEnd/>
                      <a:tailEnd/>
                    </a:ln>
                  </pic:spPr>
                </pic:pic>
              </a:graphicData>
            </a:graphic>
          </wp:inline>
        </w:drawing>
      </w:r>
    </w:p>
    <w:sectPr w:rsidR="00662AE7" w:rsidRPr="00662AE7" w:rsidSect="00161803">
      <w:pgSz w:w="11906" w:h="16838"/>
      <w:pgMar w:top="719" w:right="850" w:bottom="113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423F0"/>
    <w:multiLevelType w:val="hybridMultilevel"/>
    <w:tmpl w:val="97E0D15E"/>
    <w:lvl w:ilvl="0" w:tplc="B4B62F80">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25B2F82"/>
    <w:multiLevelType w:val="hybridMultilevel"/>
    <w:tmpl w:val="2444C6B2"/>
    <w:lvl w:ilvl="0" w:tplc="73D2C9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41E4FC8"/>
    <w:multiLevelType w:val="hybridMultilevel"/>
    <w:tmpl w:val="97E0D15E"/>
    <w:lvl w:ilvl="0" w:tplc="B4B62F80">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C3A2FF1"/>
    <w:multiLevelType w:val="hybridMultilevel"/>
    <w:tmpl w:val="430C878C"/>
    <w:lvl w:ilvl="0" w:tplc="03C4BD2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3A3D58"/>
    <w:multiLevelType w:val="hybridMultilevel"/>
    <w:tmpl w:val="48869570"/>
    <w:lvl w:ilvl="0" w:tplc="DCE611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F0124"/>
    <w:rsid w:val="00007D83"/>
    <w:rsid w:val="000531F2"/>
    <w:rsid w:val="0007042C"/>
    <w:rsid w:val="00085845"/>
    <w:rsid w:val="00086D84"/>
    <w:rsid w:val="00091BCA"/>
    <w:rsid w:val="000B1EA2"/>
    <w:rsid w:val="000D47B8"/>
    <w:rsid w:val="00116F4D"/>
    <w:rsid w:val="001370C6"/>
    <w:rsid w:val="00197DE8"/>
    <w:rsid w:val="001A67A4"/>
    <w:rsid w:val="00293824"/>
    <w:rsid w:val="002D16A2"/>
    <w:rsid w:val="0031466B"/>
    <w:rsid w:val="00342698"/>
    <w:rsid w:val="003468AF"/>
    <w:rsid w:val="0035087A"/>
    <w:rsid w:val="003A0EEC"/>
    <w:rsid w:val="00465F0C"/>
    <w:rsid w:val="0049021B"/>
    <w:rsid w:val="00493BBD"/>
    <w:rsid w:val="0049646C"/>
    <w:rsid w:val="004B70AF"/>
    <w:rsid w:val="004D6B78"/>
    <w:rsid w:val="00535A52"/>
    <w:rsid w:val="005524AA"/>
    <w:rsid w:val="005F7EFB"/>
    <w:rsid w:val="00647BF2"/>
    <w:rsid w:val="00651B3F"/>
    <w:rsid w:val="00662AE7"/>
    <w:rsid w:val="00766655"/>
    <w:rsid w:val="00766CD7"/>
    <w:rsid w:val="00785866"/>
    <w:rsid w:val="007F193D"/>
    <w:rsid w:val="0080324C"/>
    <w:rsid w:val="00807B4F"/>
    <w:rsid w:val="00847FBB"/>
    <w:rsid w:val="008E00CF"/>
    <w:rsid w:val="008E4C1E"/>
    <w:rsid w:val="008E65ED"/>
    <w:rsid w:val="009F55BC"/>
    <w:rsid w:val="00A91C83"/>
    <w:rsid w:val="00AA1F8F"/>
    <w:rsid w:val="00B3352C"/>
    <w:rsid w:val="00BC01EF"/>
    <w:rsid w:val="00BF0124"/>
    <w:rsid w:val="00C1003A"/>
    <w:rsid w:val="00C15C24"/>
    <w:rsid w:val="00C46AD9"/>
    <w:rsid w:val="00D032F5"/>
    <w:rsid w:val="00D301AE"/>
    <w:rsid w:val="00D3665C"/>
    <w:rsid w:val="00D82815"/>
    <w:rsid w:val="00DC5DE7"/>
    <w:rsid w:val="00DE0902"/>
    <w:rsid w:val="00DE4D40"/>
    <w:rsid w:val="00E51850"/>
    <w:rsid w:val="00E73AD3"/>
    <w:rsid w:val="00F56738"/>
    <w:rsid w:val="00F70440"/>
    <w:rsid w:val="00FA77B9"/>
    <w:rsid w:val="00FE0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12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902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91C83"/>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6F4D"/>
    <w:rPr>
      <w:rFonts w:ascii="Tahoma" w:hAnsi="Tahoma" w:cs="Tahoma"/>
      <w:sz w:val="16"/>
      <w:szCs w:val="16"/>
    </w:rPr>
  </w:style>
  <w:style w:type="character" w:customStyle="1" w:styleId="a4">
    <w:name w:val="Текст выноски Знак"/>
    <w:basedOn w:val="a0"/>
    <w:link w:val="a3"/>
    <w:uiPriority w:val="99"/>
    <w:semiHidden/>
    <w:rsid w:val="00116F4D"/>
    <w:rPr>
      <w:rFonts w:ascii="Tahoma" w:eastAsia="Times New Roman" w:hAnsi="Tahoma" w:cs="Tahoma"/>
      <w:sz w:val="16"/>
      <w:szCs w:val="16"/>
      <w:lang w:eastAsia="ru-RU"/>
    </w:rPr>
  </w:style>
  <w:style w:type="paragraph" w:styleId="a5">
    <w:name w:val="Normal (Web)"/>
    <w:basedOn w:val="a"/>
    <w:uiPriority w:val="99"/>
    <w:unhideWhenUsed/>
    <w:rsid w:val="003468AF"/>
    <w:pPr>
      <w:spacing w:before="100" w:beforeAutospacing="1" w:after="100" w:afterAutospacing="1"/>
    </w:pPr>
  </w:style>
  <w:style w:type="character" w:styleId="a6">
    <w:name w:val="Emphasis"/>
    <w:basedOn w:val="a0"/>
    <w:uiPriority w:val="20"/>
    <w:qFormat/>
    <w:rsid w:val="003468AF"/>
    <w:rPr>
      <w:i/>
      <w:iCs/>
    </w:rPr>
  </w:style>
  <w:style w:type="character" w:customStyle="1" w:styleId="apple-converted-space">
    <w:name w:val="apple-converted-space"/>
    <w:basedOn w:val="a0"/>
    <w:rsid w:val="003468AF"/>
  </w:style>
  <w:style w:type="character" w:customStyle="1" w:styleId="30">
    <w:name w:val="Заголовок 3 Знак"/>
    <w:basedOn w:val="a0"/>
    <w:link w:val="3"/>
    <w:uiPriority w:val="9"/>
    <w:rsid w:val="00A91C83"/>
    <w:rPr>
      <w:rFonts w:ascii="Times New Roman" w:eastAsia="Times New Roman" w:hAnsi="Times New Roman" w:cs="Times New Roman"/>
      <w:b/>
      <w:bCs/>
      <w:sz w:val="27"/>
      <w:szCs w:val="27"/>
      <w:lang w:eastAsia="ru-RU"/>
    </w:rPr>
  </w:style>
  <w:style w:type="character" w:styleId="a7">
    <w:name w:val="Hyperlink"/>
    <w:basedOn w:val="a0"/>
    <w:uiPriority w:val="99"/>
    <w:semiHidden/>
    <w:unhideWhenUsed/>
    <w:rsid w:val="00A91C83"/>
    <w:rPr>
      <w:color w:val="0000FF"/>
      <w:u w:val="single"/>
    </w:rPr>
  </w:style>
  <w:style w:type="character" w:customStyle="1" w:styleId="20">
    <w:name w:val="Заголовок 2 Знак"/>
    <w:basedOn w:val="a0"/>
    <w:link w:val="2"/>
    <w:uiPriority w:val="9"/>
    <w:semiHidden/>
    <w:rsid w:val="0049021B"/>
    <w:rPr>
      <w:rFonts w:asciiTheme="majorHAnsi" w:eastAsiaTheme="majorEastAsia" w:hAnsiTheme="majorHAnsi" w:cstheme="majorBidi"/>
      <w:b/>
      <w:bCs/>
      <w:color w:val="4F81BD" w:themeColor="accent1"/>
      <w:sz w:val="26"/>
      <w:szCs w:val="26"/>
      <w:lang w:eastAsia="ru-RU"/>
    </w:rPr>
  </w:style>
  <w:style w:type="paragraph" w:styleId="a8">
    <w:name w:val="List Paragraph"/>
    <w:basedOn w:val="a"/>
    <w:uiPriority w:val="34"/>
    <w:qFormat/>
    <w:rsid w:val="00D828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3143096">
      <w:bodyDiv w:val="1"/>
      <w:marLeft w:val="0"/>
      <w:marRight w:val="0"/>
      <w:marTop w:val="0"/>
      <w:marBottom w:val="0"/>
      <w:divBdr>
        <w:top w:val="none" w:sz="0" w:space="0" w:color="auto"/>
        <w:left w:val="none" w:sz="0" w:space="0" w:color="auto"/>
        <w:bottom w:val="none" w:sz="0" w:space="0" w:color="auto"/>
        <w:right w:val="none" w:sz="0" w:space="0" w:color="auto"/>
      </w:divBdr>
    </w:div>
    <w:div w:id="876086430">
      <w:bodyDiv w:val="1"/>
      <w:marLeft w:val="0"/>
      <w:marRight w:val="0"/>
      <w:marTop w:val="0"/>
      <w:marBottom w:val="0"/>
      <w:divBdr>
        <w:top w:val="none" w:sz="0" w:space="0" w:color="auto"/>
        <w:left w:val="none" w:sz="0" w:space="0" w:color="auto"/>
        <w:bottom w:val="none" w:sz="0" w:space="0" w:color="auto"/>
        <w:right w:val="none" w:sz="0" w:space="0" w:color="auto"/>
      </w:divBdr>
      <w:divsChild>
        <w:div w:id="269701163">
          <w:marLeft w:val="0"/>
          <w:marRight w:val="0"/>
          <w:marTop w:val="0"/>
          <w:marBottom w:val="0"/>
          <w:divBdr>
            <w:top w:val="none" w:sz="0" w:space="0" w:color="auto"/>
            <w:left w:val="none" w:sz="0" w:space="0" w:color="auto"/>
            <w:bottom w:val="none" w:sz="0" w:space="0" w:color="auto"/>
            <w:right w:val="none" w:sz="0" w:space="0" w:color="auto"/>
          </w:divBdr>
          <w:divsChild>
            <w:div w:id="1602571437">
              <w:marLeft w:val="0"/>
              <w:marRight w:val="0"/>
              <w:marTop w:val="0"/>
              <w:marBottom w:val="0"/>
              <w:divBdr>
                <w:top w:val="none" w:sz="0" w:space="0" w:color="auto"/>
                <w:left w:val="none" w:sz="0" w:space="0" w:color="auto"/>
                <w:bottom w:val="none" w:sz="0" w:space="0" w:color="auto"/>
                <w:right w:val="none" w:sz="0" w:space="0" w:color="auto"/>
              </w:divBdr>
              <w:divsChild>
                <w:div w:id="102959742">
                  <w:marLeft w:val="0"/>
                  <w:marRight w:val="0"/>
                  <w:marTop w:val="0"/>
                  <w:marBottom w:val="335"/>
                  <w:divBdr>
                    <w:top w:val="none" w:sz="0" w:space="0" w:color="auto"/>
                    <w:left w:val="none" w:sz="0" w:space="0" w:color="auto"/>
                    <w:bottom w:val="none" w:sz="0" w:space="0" w:color="auto"/>
                    <w:right w:val="none" w:sz="0" w:space="0" w:color="auto"/>
                  </w:divBdr>
                  <w:divsChild>
                    <w:div w:id="373119891">
                      <w:marLeft w:val="0"/>
                      <w:marRight w:val="0"/>
                      <w:marTop w:val="0"/>
                      <w:marBottom w:val="0"/>
                      <w:divBdr>
                        <w:top w:val="none" w:sz="0" w:space="0" w:color="auto"/>
                        <w:left w:val="none" w:sz="0" w:space="0" w:color="auto"/>
                        <w:bottom w:val="none" w:sz="0" w:space="0" w:color="auto"/>
                        <w:right w:val="none" w:sz="0" w:space="0" w:color="auto"/>
                      </w:divBdr>
                      <w:divsChild>
                        <w:div w:id="1661077705">
                          <w:marLeft w:val="0"/>
                          <w:marRight w:val="0"/>
                          <w:marTop w:val="50"/>
                          <w:marBottom w:val="0"/>
                          <w:divBdr>
                            <w:top w:val="none" w:sz="0" w:space="0" w:color="auto"/>
                            <w:left w:val="none" w:sz="0" w:space="0" w:color="auto"/>
                            <w:bottom w:val="none" w:sz="0" w:space="0" w:color="auto"/>
                            <w:right w:val="none" w:sz="0" w:space="0" w:color="auto"/>
                          </w:divBdr>
                        </w:div>
                      </w:divsChild>
                    </w:div>
                    <w:div w:id="772752496">
                      <w:marLeft w:val="670"/>
                      <w:marRight w:val="0"/>
                      <w:marTop w:val="0"/>
                      <w:marBottom w:val="0"/>
                      <w:divBdr>
                        <w:top w:val="none" w:sz="0" w:space="0" w:color="auto"/>
                        <w:left w:val="none" w:sz="0" w:space="0" w:color="auto"/>
                        <w:bottom w:val="none" w:sz="0" w:space="0" w:color="auto"/>
                        <w:right w:val="none" w:sz="0" w:space="0" w:color="auto"/>
                      </w:divBdr>
                    </w:div>
                  </w:divsChild>
                </w:div>
                <w:div w:id="681005753">
                  <w:marLeft w:val="0"/>
                  <w:marRight w:val="0"/>
                  <w:marTop w:val="0"/>
                  <w:marBottom w:val="335"/>
                  <w:divBdr>
                    <w:top w:val="none" w:sz="0" w:space="0" w:color="auto"/>
                    <w:left w:val="none" w:sz="0" w:space="0" w:color="auto"/>
                    <w:bottom w:val="none" w:sz="0" w:space="0" w:color="auto"/>
                    <w:right w:val="none" w:sz="0" w:space="0" w:color="auto"/>
                  </w:divBdr>
                  <w:divsChild>
                    <w:div w:id="748037162">
                      <w:marLeft w:val="0"/>
                      <w:marRight w:val="0"/>
                      <w:marTop w:val="0"/>
                      <w:marBottom w:val="0"/>
                      <w:divBdr>
                        <w:top w:val="none" w:sz="0" w:space="0" w:color="auto"/>
                        <w:left w:val="none" w:sz="0" w:space="0" w:color="auto"/>
                        <w:bottom w:val="none" w:sz="0" w:space="0" w:color="auto"/>
                        <w:right w:val="none" w:sz="0" w:space="0" w:color="auto"/>
                      </w:divBdr>
                      <w:divsChild>
                        <w:div w:id="484981128">
                          <w:marLeft w:val="0"/>
                          <w:marRight w:val="0"/>
                          <w:marTop w:val="50"/>
                          <w:marBottom w:val="0"/>
                          <w:divBdr>
                            <w:top w:val="none" w:sz="0" w:space="0" w:color="auto"/>
                            <w:left w:val="none" w:sz="0" w:space="0" w:color="auto"/>
                            <w:bottom w:val="none" w:sz="0" w:space="0" w:color="auto"/>
                            <w:right w:val="none" w:sz="0" w:space="0" w:color="auto"/>
                          </w:divBdr>
                        </w:div>
                      </w:divsChild>
                    </w:div>
                    <w:div w:id="1869366505">
                      <w:marLeft w:val="670"/>
                      <w:marRight w:val="0"/>
                      <w:marTop w:val="0"/>
                      <w:marBottom w:val="0"/>
                      <w:divBdr>
                        <w:top w:val="none" w:sz="0" w:space="0" w:color="auto"/>
                        <w:left w:val="none" w:sz="0" w:space="0" w:color="auto"/>
                        <w:bottom w:val="none" w:sz="0" w:space="0" w:color="auto"/>
                        <w:right w:val="none" w:sz="0" w:space="0" w:color="auto"/>
                      </w:divBdr>
                    </w:div>
                  </w:divsChild>
                </w:div>
                <w:div w:id="137650735">
                  <w:marLeft w:val="0"/>
                  <w:marRight w:val="0"/>
                  <w:marTop w:val="0"/>
                  <w:marBottom w:val="335"/>
                  <w:divBdr>
                    <w:top w:val="none" w:sz="0" w:space="0" w:color="auto"/>
                    <w:left w:val="none" w:sz="0" w:space="0" w:color="auto"/>
                    <w:bottom w:val="none" w:sz="0" w:space="0" w:color="auto"/>
                    <w:right w:val="none" w:sz="0" w:space="0" w:color="auto"/>
                  </w:divBdr>
                  <w:divsChild>
                    <w:div w:id="2108966501">
                      <w:marLeft w:val="0"/>
                      <w:marRight w:val="0"/>
                      <w:marTop w:val="0"/>
                      <w:marBottom w:val="0"/>
                      <w:divBdr>
                        <w:top w:val="none" w:sz="0" w:space="0" w:color="auto"/>
                        <w:left w:val="none" w:sz="0" w:space="0" w:color="auto"/>
                        <w:bottom w:val="none" w:sz="0" w:space="0" w:color="auto"/>
                        <w:right w:val="none" w:sz="0" w:space="0" w:color="auto"/>
                      </w:divBdr>
                      <w:divsChild>
                        <w:div w:id="558975698">
                          <w:marLeft w:val="0"/>
                          <w:marRight w:val="0"/>
                          <w:marTop w:val="50"/>
                          <w:marBottom w:val="0"/>
                          <w:divBdr>
                            <w:top w:val="none" w:sz="0" w:space="0" w:color="auto"/>
                            <w:left w:val="none" w:sz="0" w:space="0" w:color="auto"/>
                            <w:bottom w:val="none" w:sz="0" w:space="0" w:color="auto"/>
                            <w:right w:val="none" w:sz="0" w:space="0" w:color="auto"/>
                          </w:divBdr>
                        </w:div>
                      </w:divsChild>
                    </w:div>
                    <w:div w:id="1039284014">
                      <w:marLeft w:val="670"/>
                      <w:marRight w:val="0"/>
                      <w:marTop w:val="0"/>
                      <w:marBottom w:val="0"/>
                      <w:divBdr>
                        <w:top w:val="none" w:sz="0" w:space="0" w:color="auto"/>
                        <w:left w:val="none" w:sz="0" w:space="0" w:color="auto"/>
                        <w:bottom w:val="none" w:sz="0" w:space="0" w:color="auto"/>
                        <w:right w:val="none" w:sz="0" w:space="0" w:color="auto"/>
                      </w:divBdr>
                    </w:div>
                  </w:divsChild>
                </w:div>
                <w:div w:id="956370143">
                  <w:marLeft w:val="0"/>
                  <w:marRight w:val="0"/>
                  <w:marTop w:val="0"/>
                  <w:marBottom w:val="335"/>
                  <w:divBdr>
                    <w:top w:val="none" w:sz="0" w:space="0" w:color="auto"/>
                    <w:left w:val="none" w:sz="0" w:space="0" w:color="auto"/>
                    <w:bottom w:val="none" w:sz="0" w:space="0" w:color="auto"/>
                    <w:right w:val="none" w:sz="0" w:space="0" w:color="auto"/>
                  </w:divBdr>
                  <w:divsChild>
                    <w:div w:id="1130438658">
                      <w:marLeft w:val="0"/>
                      <w:marRight w:val="0"/>
                      <w:marTop w:val="0"/>
                      <w:marBottom w:val="0"/>
                      <w:divBdr>
                        <w:top w:val="none" w:sz="0" w:space="0" w:color="auto"/>
                        <w:left w:val="none" w:sz="0" w:space="0" w:color="auto"/>
                        <w:bottom w:val="none" w:sz="0" w:space="0" w:color="auto"/>
                        <w:right w:val="none" w:sz="0" w:space="0" w:color="auto"/>
                      </w:divBdr>
                      <w:divsChild>
                        <w:div w:id="1270315685">
                          <w:marLeft w:val="0"/>
                          <w:marRight w:val="0"/>
                          <w:marTop w:val="50"/>
                          <w:marBottom w:val="0"/>
                          <w:divBdr>
                            <w:top w:val="none" w:sz="0" w:space="0" w:color="auto"/>
                            <w:left w:val="none" w:sz="0" w:space="0" w:color="auto"/>
                            <w:bottom w:val="none" w:sz="0" w:space="0" w:color="auto"/>
                            <w:right w:val="none" w:sz="0" w:space="0" w:color="auto"/>
                          </w:divBdr>
                        </w:div>
                      </w:divsChild>
                    </w:div>
                    <w:div w:id="1893880045">
                      <w:marLeft w:val="670"/>
                      <w:marRight w:val="0"/>
                      <w:marTop w:val="0"/>
                      <w:marBottom w:val="0"/>
                      <w:divBdr>
                        <w:top w:val="none" w:sz="0" w:space="0" w:color="auto"/>
                        <w:left w:val="none" w:sz="0" w:space="0" w:color="auto"/>
                        <w:bottom w:val="none" w:sz="0" w:space="0" w:color="auto"/>
                        <w:right w:val="none" w:sz="0" w:space="0" w:color="auto"/>
                      </w:divBdr>
                    </w:div>
                  </w:divsChild>
                </w:div>
                <w:div w:id="1542866515">
                  <w:marLeft w:val="0"/>
                  <w:marRight w:val="0"/>
                  <w:marTop w:val="0"/>
                  <w:marBottom w:val="335"/>
                  <w:divBdr>
                    <w:top w:val="none" w:sz="0" w:space="0" w:color="auto"/>
                    <w:left w:val="none" w:sz="0" w:space="0" w:color="auto"/>
                    <w:bottom w:val="none" w:sz="0" w:space="0" w:color="auto"/>
                    <w:right w:val="none" w:sz="0" w:space="0" w:color="auto"/>
                  </w:divBdr>
                  <w:divsChild>
                    <w:div w:id="392824170">
                      <w:marLeft w:val="0"/>
                      <w:marRight w:val="0"/>
                      <w:marTop w:val="0"/>
                      <w:marBottom w:val="0"/>
                      <w:divBdr>
                        <w:top w:val="none" w:sz="0" w:space="0" w:color="auto"/>
                        <w:left w:val="none" w:sz="0" w:space="0" w:color="auto"/>
                        <w:bottom w:val="none" w:sz="0" w:space="0" w:color="auto"/>
                        <w:right w:val="none" w:sz="0" w:space="0" w:color="auto"/>
                      </w:divBdr>
                      <w:divsChild>
                        <w:div w:id="1591280797">
                          <w:marLeft w:val="0"/>
                          <w:marRight w:val="0"/>
                          <w:marTop w:val="50"/>
                          <w:marBottom w:val="0"/>
                          <w:divBdr>
                            <w:top w:val="none" w:sz="0" w:space="0" w:color="auto"/>
                            <w:left w:val="none" w:sz="0" w:space="0" w:color="auto"/>
                            <w:bottom w:val="none" w:sz="0" w:space="0" w:color="auto"/>
                            <w:right w:val="none" w:sz="0" w:space="0" w:color="auto"/>
                          </w:divBdr>
                        </w:div>
                      </w:divsChild>
                    </w:div>
                    <w:div w:id="839462480">
                      <w:marLeft w:val="670"/>
                      <w:marRight w:val="0"/>
                      <w:marTop w:val="0"/>
                      <w:marBottom w:val="0"/>
                      <w:divBdr>
                        <w:top w:val="none" w:sz="0" w:space="0" w:color="auto"/>
                        <w:left w:val="none" w:sz="0" w:space="0" w:color="auto"/>
                        <w:bottom w:val="none" w:sz="0" w:space="0" w:color="auto"/>
                        <w:right w:val="none" w:sz="0" w:space="0" w:color="auto"/>
                      </w:divBdr>
                    </w:div>
                  </w:divsChild>
                </w:div>
                <w:div w:id="235361692">
                  <w:marLeft w:val="0"/>
                  <w:marRight w:val="0"/>
                  <w:marTop w:val="0"/>
                  <w:marBottom w:val="335"/>
                  <w:divBdr>
                    <w:top w:val="none" w:sz="0" w:space="0" w:color="auto"/>
                    <w:left w:val="none" w:sz="0" w:space="0" w:color="auto"/>
                    <w:bottom w:val="none" w:sz="0" w:space="0" w:color="auto"/>
                    <w:right w:val="none" w:sz="0" w:space="0" w:color="auto"/>
                  </w:divBdr>
                  <w:divsChild>
                    <w:div w:id="1808429626">
                      <w:marLeft w:val="0"/>
                      <w:marRight w:val="0"/>
                      <w:marTop w:val="0"/>
                      <w:marBottom w:val="0"/>
                      <w:divBdr>
                        <w:top w:val="none" w:sz="0" w:space="0" w:color="auto"/>
                        <w:left w:val="none" w:sz="0" w:space="0" w:color="auto"/>
                        <w:bottom w:val="none" w:sz="0" w:space="0" w:color="auto"/>
                        <w:right w:val="none" w:sz="0" w:space="0" w:color="auto"/>
                      </w:divBdr>
                      <w:divsChild>
                        <w:div w:id="2116557935">
                          <w:marLeft w:val="0"/>
                          <w:marRight w:val="0"/>
                          <w:marTop w:val="50"/>
                          <w:marBottom w:val="0"/>
                          <w:divBdr>
                            <w:top w:val="none" w:sz="0" w:space="0" w:color="auto"/>
                            <w:left w:val="none" w:sz="0" w:space="0" w:color="auto"/>
                            <w:bottom w:val="none" w:sz="0" w:space="0" w:color="auto"/>
                            <w:right w:val="none" w:sz="0" w:space="0" w:color="auto"/>
                          </w:divBdr>
                        </w:div>
                      </w:divsChild>
                    </w:div>
                    <w:div w:id="1012537136">
                      <w:marLeft w:val="670"/>
                      <w:marRight w:val="0"/>
                      <w:marTop w:val="0"/>
                      <w:marBottom w:val="0"/>
                      <w:divBdr>
                        <w:top w:val="none" w:sz="0" w:space="0" w:color="auto"/>
                        <w:left w:val="none" w:sz="0" w:space="0" w:color="auto"/>
                        <w:bottom w:val="none" w:sz="0" w:space="0" w:color="auto"/>
                        <w:right w:val="none" w:sz="0" w:space="0" w:color="auto"/>
                      </w:divBdr>
                    </w:div>
                  </w:divsChild>
                </w:div>
                <w:div w:id="147484732">
                  <w:marLeft w:val="0"/>
                  <w:marRight w:val="0"/>
                  <w:marTop w:val="0"/>
                  <w:marBottom w:val="335"/>
                  <w:divBdr>
                    <w:top w:val="none" w:sz="0" w:space="0" w:color="auto"/>
                    <w:left w:val="none" w:sz="0" w:space="0" w:color="auto"/>
                    <w:bottom w:val="none" w:sz="0" w:space="0" w:color="auto"/>
                    <w:right w:val="none" w:sz="0" w:space="0" w:color="auto"/>
                  </w:divBdr>
                  <w:divsChild>
                    <w:div w:id="1511409990">
                      <w:marLeft w:val="0"/>
                      <w:marRight w:val="0"/>
                      <w:marTop w:val="0"/>
                      <w:marBottom w:val="0"/>
                      <w:divBdr>
                        <w:top w:val="none" w:sz="0" w:space="0" w:color="auto"/>
                        <w:left w:val="none" w:sz="0" w:space="0" w:color="auto"/>
                        <w:bottom w:val="none" w:sz="0" w:space="0" w:color="auto"/>
                        <w:right w:val="none" w:sz="0" w:space="0" w:color="auto"/>
                      </w:divBdr>
                      <w:divsChild>
                        <w:div w:id="1359234746">
                          <w:marLeft w:val="0"/>
                          <w:marRight w:val="0"/>
                          <w:marTop w:val="50"/>
                          <w:marBottom w:val="0"/>
                          <w:divBdr>
                            <w:top w:val="none" w:sz="0" w:space="0" w:color="auto"/>
                            <w:left w:val="none" w:sz="0" w:space="0" w:color="auto"/>
                            <w:bottom w:val="none" w:sz="0" w:space="0" w:color="auto"/>
                            <w:right w:val="none" w:sz="0" w:space="0" w:color="auto"/>
                          </w:divBdr>
                        </w:div>
                      </w:divsChild>
                    </w:div>
                    <w:div w:id="814102619">
                      <w:marLeft w:val="670"/>
                      <w:marRight w:val="0"/>
                      <w:marTop w:val="0"/>
                      <w:marBottom w:val="0"/>
                      <w:divBdr>
                        <w:top w:val="none" w:sz="0" w:space="0" w:color="auto"/>
                        <w:left w:val="none" w:sz="0" w:space="0" w:color="auto"/>
                        <w:bottom w:val="none" w:sz="0" w:space="0" w:color="auto"/>
                        <w:right w:val="none" w:sz="0" w:space="0" w:color="auto"/>
                      </w:divBdr>
                    </w:div>
                  </w:divsChild>
                </w:div>
              </w:divsChild>
            </w:div>
            <w:div w:id="549342898">
              <w:marLeft w:val="0"/>
              <w:marRight w:val="0"/>
              <w:marTop w:val="335"/>
              <w:marBottom w:val="335"/>
              <w:divBdr>
                <w:top w:val="none" w:sz="0" w:space="0" w:color="auto"/>
                <w:left w:val="none" w:sz="0" w:space="0" w:color="auto"/>
                <w:bottom w:val="none" w:sz="0" w:space="0" w:color="auto"/>
                <w:right w:val="none" w:sz="0" w:space="0" w:color="auto"/>
              </w:divBdr>
            </w:div>
          </w:divsChild>
        </w:div>
      </w:divsChild>
    </w:div>
    <w:div w:id="127771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psafe.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topsafe.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festival.1september.ru/authors/105-474-17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topsaf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A6895-18E0-4CA6-84AD-C3784C78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1720</Words>
  <Characters>9806</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44</cp:revision>
  <cp:lastPrinted>2012-01-24T19:20:00Z</cp:lastPrinted>
  <dcterms:created xsi:type="dcterms:W3CDTF">2012-01-15T10:23:00Z</dcterms:created>
  <dcterms:modified xsi:type="dcterms:W3CDTF">2013-02-14T16:28:00Z</dcterms:modified>
</cp:coreProperties>
</file>